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394" w:rsidRDefault="00842394"/>
    <w:p w:rsidR="001F376F" w:rsidRDefault="001F376F" w:rsidP="001F376F">
      <w:pPr>
        <w:jc w:val="center"/>
        <w:rPr>
          <w:b/>
          <w:sz w:val="28"/>
          <w:szCs w:val="28"/>
        </w:rPr>
      </w:pPr>
      <w:r>
        <w:rPr>
          <w:b/>
          <w:noProof/>
          <w:sz w:val="28"/>
          <w:szCs w:val="28"/>
          <w:lang w:eastAsia="it-IT"/>
        </w:rPr>
        <w:drawing>
          <wp:inline distT="0" distB="0" distL="0" distR="0" wp14:anchorId="200FF637" wp14:editId="1F656D48">
            <wp:extent cx="1790700" cy="1181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00" cy="1181100"/>
                    </a:xfrm>
                    <a:prstGeom prst="rect">
                      <a:avLst/>
                    </a:prstGeom>
                    <a:noFill/>
                    <a:ln>
                      <a:noFill/>
                    </a:ln>
                  </pic:spPr>
                </pic:pic>
              </a:graphicData>
            </a:graphic>
          </wp:inline>
        </w:drawing>
      </w:r>
    </w:p>
    <w:p w:rsidR="001F376F" w:rsidRDefault="001F376F" w:rsidP="001F376F">
      <w:pPr>
        <w:jc w:val="center"/>
        <w:rPr>
          <w:b/>
          <w:sz w:val="28"/>
          <w:szCs w:val="28"/>
        </w:rPr>
      </w:pPr>
    </w:p>
    <w:p w:rsidR="001F376F" w:rsidRPr="00A36C0D" w:rsidRDefault="001F376F" w:rsidP="007B1D09">
      <w:pPr>
        <w:jc w:val="center"/>
        <w:rPr>
          <w:rFonts w:cstheme="minorHAnsi"/>
          <w:b/>
          <w:sz w:val="24"/>
          <w:szCs w:val="24"/>
        </w:rPr>
      </w:pPr>
      <w:r w:rsidRPr="00A36C0D">
        <w:rPr>
          <w:rFonts w:cstheme="minorHAnsi"/>
          <w:b/>
          <w:sz w:val="24"/>
          <w:szCs w:val="24"/>
        </w:rPr>
        <w:t>COMUNICATO STAMPA</w:t>
      </w:r>
    </w:p>
    <w:p w:rsidR="001F376F" w:rsidRPr="00A36C0D" w:rsidRDefault="001F376F" w:rsidP="00A36C0D">
      <w:pPr>
        <w:jc w:val="both"/>
        <w:rPr>
          <w:rFonts w:cstheme="minorHAnsi"/>
          <w:sz w:val="24"/>
          <w:szCs w:val="24"/>
        </w:rPr>
      </w:pPr>
    </w:p>
    <w:p w:rsidR="001F376F" w:rsidRDefault="001F376F" w:rsidP="007B1D09">
      <w:pPr>
        <w:jc w:val="center"/>
        <w:rPr>
          <w:rFonts w:cstheme="minorHAnsi"/>
          <w:b/>
          <w:sz w:val="28"/>
          <w:szCs w:val="28"/>
        </w:rPr>
      </w:pPr>
      <w:r w:rsidRPr="00AC4C9A">
        <w:rPr>
          <w:rFonts w:cstheme="minorHAnsi"/>
          <w:b/>
          <w:sz w:val="28"/>
          <w:szCs w:val="28"/>
        </w:rPr>
        <w:t xml:space="preserve">Pierluigi </w:t>
      </w:r>
      <w:proofErr w:type="spellStart"/>
      <w:r w:rsidRPr="00AC4C9A">
        <w:rPr>
          <w:rFonts w:cstheme="minorHAnsi"/>
          <w:b/>
          <w:sz w:val="28"/>
          <w:szCs w:val="28"/>
        </w:rPr>
        <w:t>Pirrelli</w:t>
      </w:r>
      <w:proofErr w:type="spellEnd"/>
      <w:r w:rsidRPr="00AC4C9A">
        <w:rPr>
          <w:rFonts w:cstheme="minorHAnsi"/>
          <w:b/>
          <w:sz w:val="28"/>
          <w:szCs w:val="28"/>
        </w:rPr>
        <w:t xml:space="preserve"> è il nuovo Direttore Generale del CIRA</w:t>
      </w:r>
      <w:r w:rsidR="00A90B2A">
        <w:rPr>
          <w:rFonts w:cstheme="minorHAnsi"/>
          <w:b/>
          <w:sz w:val="28"/>
          <w:szCs w:val="28"/>
        </w:rPr>
        <w:t>.</w:t>
      </w:r>
    </w:p>
    <w:p w:rsidR="00A90B2A" w:rsidRPr="00A90B2A" w:rsidRDefault="00A90B2A" w:rsidP="007B1D09">
      <w:pPr>
        <w:jc w:val="center"/>
        <w:rPr>
          <w:rFonts w:cstheme="minorHAnsi"/>
          <w:b/>
          <w:sz w:val="28"/>
          <w:szCs w:val="28"/>
        </w:rPr>
      </w:pPr>
      <w:r w:rsidRPr="00A90B2A">
        <w:rPr>
          <w:rFonts w:cstheme="minorHAnsi"/>
          <w:b/>
          <w:sz w:val="28"/>
          <w:szCs w:val="28"/>
        </w:rPr>
        <w:t xml:space="preserve">Nel primo giorno del suo mandato la visita del rappresentante NASA in Europa Timothy </w:t>
      </w:r>
      <w:proofErr w:type="spellStart"/>
      <w:r w:rsidRPr="00A90B2A">
        <w:rPr>
          <w:b/>
          <w:sz w:val="28"/>
          <w:szCs w:val="28"/>
        </w:rPr>
        <w:t>Tawney</w:t>
      </w:r>
      <w:proofErr w:type="spellEnd"/>
    </w:p>
    <w:p w:rsidR="00E44026" w:rsidRPr="00A36C0D" w:rsidRDefault="00E44026" w:rsidP="00A36C0D">
      <w:pPr>
        <w:jc w:val="both"/>
        <w:rPr>
          <w:rFonts w:cs="Arial"/>
          <w:sz w:val="24"/>
          <w:szCs w:val="24"/>
        </w:rPr>
      </w:pPr>
    </w:p>
    <w:p w:rsidR="002A6DAE" w:rsidRPr="00A36C0D" w:rsidRDefault="005345F6" w:rsidP="007C04D2">
      <w:pPr>
        <w:spacing w:line="240" w:lineRule="auto"/>
        <w:jc w:val="both"/>
        <w:rPr>
          <w:sz w:val="24"/>
          <w:szCs w:val="24"/>
        </w:rPr>
      </w:pPr>
      <w:r w:rsidRPr="00AC4C9A">
        <w:rPr>
          <w:sz w:val="24"/>
          <w:szCs w:val="24"/>
        </w:rPr>
        <w:t>L</w:t>
      </w:r>
      <w:r w:rsidR="00AC4C9A">
        <w:rPr>
          <w:sz w:val="24"/>
          <w:szCs w:val="24"/>
        </w:rPr>
        <w:t>’I</w:t>
      </w:r>
      <w:r w:rsidRPr="00AC4C9A">
        <w:rPr>
          <w:sz w:val="24"/>
          <w:szCs w:val="24"/>
        </w:rPr>
        <w:t>ng</w:t>
      </w:r>
      <w:r w:rsidR="00AC4C9A">
        <w:rPr>
          <w:sz w:val="24"/>
          <w:szCs w:val="24"/>
        </w:rPr>
        <w:t>.</w:t>
      </w:r>
      <w:r w:rsidRPr="00AC4C9A">
        <w:rPr>
          <w:sz w:val="24"/>
          <w:szCs w:val="24"/>
        </w:rPr>
        <w:t xml:space="preserve"> </w:t>
      </w:r>
      <w:r w:rsidR="00FB5979" w:rsidRPr="00AC4C9A">
        <w:rPr>
          <w:b/>
          <w:sz w:val="24"/>
          <w:szCs w:val="24"/>
        </w:rPr>
        <w:t xml:space="preserve">Pierluigi </w:t>
      </w:r>
      <w:proofErr w:type="spellStart"/>
      <w:r w:rsidR="00FB5979" w:rsidRPr="00AC4C9A">
        <w:rPr>
          <w:b/>
          <w:sz w:val="24"/>
          <w:szCs w:val="24"/>
        </w:rPr>
        <w:t>Pirrelli</w:t>
      </w:r>
      <w:proofErr w:type="spellEnd"/>
      <w:r w:rsidR="00FB5979" w:rsidRPr="00AC4C9A">
        <w:rPr>
          <w:sz w:val="24"/>
          <w:szCs w:val="24"/>
        </w:rPr>
        <w:t xml:space="preserve"> è il nuovo Direttore Generale del CIRA.</w:t>
      </w:r>
      <w:r w:rsidR="00FB5979" w:rsidRPr="00A36C0D">
        <w:rPr>
          <w:sz w:val="24"/>
          <w:szCs w:val="24"/>
        </w:rPr>
        <w:t xml:space="preserve"> </w:t>
      </w:r>
      <w:r w:rsidR="00D51939" w:rsidRPr="00A36C0D">
        <w:rPr>
          <w:sz w:val="24"/>
          <w:szCs w:val="24"/>
        </w:rPr>
        <w:t>L</w:t>
      </w:r>
      <w:r w:rsidR="002A6DAE" w:rsidRPr="00A36C0D">
        <w:rPr>
          <w:sz w:val="24"/>
          <w:szCs w:val="24"/>
        </w:rPr>
        <w:t>’incarico</w:t>
      </w:r>
      <w:r w:rsidRPr="00A36C0D">
        <w:rPr>
          <w:sz w:val="24"/>
          <w:szCs w:val="24"/>
        </w:rPr>
        <w:t xml:space="preserve"> è stat</w:t>
      </w:r>
      <w:r w:rsidR="00D51939" w:rsidRPr="00A36C0D">
        <w:rPr>
          <w:sz w:val="24"/>
          <w:szCs w:val="24"/>
        </w:rPr>
        <w:t xml:space="preserve">o formalizzato </w:t>
      </w:r>
      <w:r w:rsidR="004E7430" w:rsidRPr="00A36C0D">
        <w:rPr>
          <w:sz w:val="24"/>
          <w:szCs w:val="24"/>
        </w:rPr>
        <w:t xml:space="preserve">oggi </w:t>
      </w:r>
      <w:r w:rsidRPr="00A36C0D">
        <w:rPr>
          <w:sz w:val="24"/>
          <w:szCs w:val="24"/>
        </w:rPr>
        <w:t>dal Presidente del Centro</w:t>
      </w:r>
      <w:r w:rsidR="002A6DAE" w:rsidRPr="00A36C0D">
        <w:rPr>
          <w:sz w:val="24"/>
          <w:szCs w:val="24"/>
        </w:rPr>
        <w:t>, Claudio Rovai, in attuazione di quanto deliberato nella seduta del Consiglio di Amministrazione del 24 marzo scorso.</w:t>
      </w:r>
    </w:p>
    <w:p w:rsidR="008E307F" w:rsidRPr="00A36C0D" w:rsidRDefault="00623414" w:rsidP="007C04D2">
      <w:pPr>
        <w:spacing w:line="240" w:lineRule="auto"/>
        <w:jc w:val="both"/>
        <w:rPr>
          <w:sz w:val="24"/>
          <w:szCs w:val="24"/>
        </w:rPr>
      </w:pPr>
      <w:r w:rsidRPr="00A36C0D">
        <w:rPr>
          <w:sz w:val="24"/>
          <w:szCs w:val="24"/>
        </w:rPr>
        <w:t>O</w:t>
      </w:r>
      <w:r w:rsidR="009646D4" w:rsidRPr="00A36C0D">
        <w:rPr>
          <w:sz w:val="24"/>
          <w:szCs w:val="24"/>
        </w:rPr>
        <w:t xml:space="preserve">biettivo principale </w:t>
      </w:r>
      <w:r w:rsidRPr="00A36C0D">
        <w:rPr>
          <w:sz w:val="24"/>
          <w:szCs w:val="24"/>
        </w:rPr>
        <w:t>del suo mandato</w:t>
      </w:r>
      <w:r w:rsidR="00CC5150" w:rsidRPr="00A36C0D">
        <w:rPr>
          <w:sz w:val="24"/>
          <w:szCs w:val="24"/>
        </w:rPr>
        <w:t>,</w:t>
      </w:r>
      <w:r w:rsidRPr="00A36C0D">
        <w:rPr>
          <w:sz w:val="24"/>
          <w:szCs w:val="24"/>
        </w:rPr>
        <w:t xml:space="preserve"> </w:t>
      </w:r>
      <w:r w:rsidR="00AC4C9A">
        <w:rPr>
          <w:sz w:val="24"/>
          <w:szCs w:val="24"/>
        </w:rPr>
        <w:t>di</w:t>
      </w:r>
      <w:r w:rsidRPr="00A36C0D">
        <w:rPr>
          <w:sz w:val="24"/>
          <w:szCs w:val="24"/>
        </w:rPr>
        <w:t xml:space="preserve"> durata </w:t>
      </w:r>
      <w:r w:rsidR="00AC4C9A">
        <w:rPr>
          <w:sz w:val="24"/>
          <w:szCs w:val="24"/>
        </w:rPr>
        <w:t>triennale</w:t>
      </w:r>
      <w:r w:rsidR="00CC5150" w:rsidRPr="00A36C0D">
        <w:rPr>
          <w:sz w:val="24"/>
          <w:szCs w:val="24"/>
        </w:rPr>
        <w:t>,</w:t>
      </w:r>
      <w:r w:rsidRPr="00A36C0D">
        <w:rPr>
          <w:sz w:val="24"/>
          <w:szCs w:val="24"/>
        </w:rPr>
        <w:t xml:space="preserve"> sarà la prosecuzione del</w:t>
      </w:r>
      <w:r w:rsidR="009646D4" w:rsidRPr="00A36C0D">
        <w:rPr>
          <w:sz w:val="24"/>
          <w:szCs w:val="24"/>
        </w:rPr>
        <w:t>l’azione di</w:t>
      </w:r>
      <w:r w:rsidR="00617118" w:rsidRPr="00A36C0D">
        <w:rPr>
          <w:sz w:val="24"/>
          <w:szCs w:val="24"/>
        </w:rPr>
        <w:t xml:space="preserve"> rilancio del Centro, </w:t>
      </w:r>
      <w:r w:rsidRPr="00A36C0D">
        <w:rPr>
          <w:sz w:val="24"/>
          <w:szCs w:val="24"/>
        </w:rPr>
        <w:t xml:space="preserve">avviata nei mesi scorsi </w:t>
      </w:r>
      <w:r w:rsidR="00281C61" w:rsidRPr="00A36C0D">
        <w:rPr>
          <w:sz w:val="24"/>
          <w:szCs w:val="24"/>
        </w:rPr>
        <w:t>dal nuovo vertice</w:t>
      </w:r>
      <w:r w:rsidRPr="00A36C0D">
        <w:rPr>
          <w:sz w:val="24"/>
          <w:szCs w:val="24"/>
        </w:rPr>
        <w:t xml:space="preserve"> </w:t>
      </w:r>
      <w:r w:rsidR="00AC4C9A">
        <w:rPr>
          <w:sz w:val="24"/>
          <w:szCs w:val="24"/>
        </w:rPr>
        <w:t xml:space="preserve">e </w:t>
      </w:r>
      <w:r w:rsidRPr="00A36C0D">
        <w:rPr>
          <w:sz w:val="24"/>
          <w:szCs w:val="24"/>
        </w:rPr>
        <w:t xml:space="preserve">che </w:t>
      </w:r>
      <w:r w:rsidR="00CC5150" w:rsidRPr="00A36C0D">
        <w:rPr>
          <w:sz w:val="24"/>
          <w:szCs w:val="24"/>
        </w:rPr>
        <w:t>ha portato alla formulazione della proposta di</w:t>
      </w:r>
      <w:r w:rsidRPr="00A36C0D">
        <w:rPr>
          <w:sz w:val="24"/>
          <w:szCs w:val="24"/>
        </w:rPr>
        <w:t xml:space="preserve"> </w:t>
      </w:r>
      <w:r w:rsidR="00CC5150" w:rsidRPr="00A36C0D">
        <w:rPr>
          <w:sz w:val="24"/>
          <w:szCs w:val="24"/>
        </w:rPr>
        <w:t xml:space="preserve">revisione del </w:t>
      </w:r>
      <w:r w:rsidRPr="00A36C0D">
        <w:rPr>
          <w:sz w:val="24"/>
          <w:szCs w:val="24"/>
        </w:rPr>
        <w:t>PRORA (Programma Nazionale di Ricerche Aerospaziali della cui attuazione il CIRA è responsabile</w:t>
      </w:r>
      <w:r w:rsidR="004C4F0B" w:rsidRPr="00A36C0D">
        <w:rPr>
          <w:sz w:val="24"/>
          <w:szCs w:val="24"/>
        </w:rPr>
        <w:t>)</w:t>
      </w:r>
      <w:r w:rsidRPr="00A36C0D">
        <w:rPr>
          <w:sz w:val="24"/>
          <w:szCs w:val="24"/>
        </w:rPr>
        <w:t xml:space="preserve"> attualmente in corso di valutazione da parte del MIUR</w:t>
      </w:r>
      <w:r w:rsidR="00D523EB" w:rsidRPr="00A36C0D">
        <w:rPr>
          <w:sz w:val="24"/>
          <w:szCs w:val="24"/>
        </w:rPr>
        <w:t>.</w:t>
      </w:r>
    </w:p>
    <w:p w:rsidR="00CF2A79" w:rsidRPr="00A36C0D" w:rsidRDefault="009E284D" w:rsidP="007C04D2">
      <w:pPr>
        <w:spacing w:line="240" w:lineRule="auto"/>
        <w:jc w:val="both"/>
        <w:rPr>
          <w:sz w:val="24"/>
          <w:szCs w:val="24"/>
        </w:rPr>
      </w:pPr>
      <w:r w:rsidRPr="00A36C0D">
        <w:rPr>
          <w:rFonts w:cs="Arial"/>
          <w:color w:val="333333"/>
          <w:sz w:val="24"/>
          <w:szCs w:val="24"/>
        </w:rPr>
        <w:t>Nel giorno del suo insediamento,</w:t>
      </w:r>
      <w:r w:rsidR="00617118" w:rsidRPr="00A36C0D">
        <w:rPr>
          <w:rFonts w:cs="Arial"/>
          <w:color w:val="333333"/>
          <w:sz w:val="24"/>
          <w:szCs w:val="24"/>
        </w:rPr>
        <w:t xml:space="preserve"> </w:t>
      </w:r>
      <w:r w:rsidRPr="00A36C0D">
        <w:rPr>
          <w:rFonts w:cs="Arial"/>
          <w:color w:val="333333"/>
          <w:sz w:val="24"/>
          <w:szCs w:val="24"/>
        </w:rPr>
        <w:t xml:space="preserve">il neo Direttore Generale </w:t>
      </w:r>
      <w:r w:rsidR="00853B27">
        <w:rPr>
          <w:rFonts w:cs="Arial"/>
          <w:color w:val="333333"/>
          <w:sz w:val="24"/>
          <w:szCs w:val="24"/>
        </w:rPr>
        <w:t>ha avuto un primo incontro con il</w:t>
      </w:r>
      <w:r w:rsidR="00281C61" w:rsidRPr="00A36C0D">
        <w:rPr>
          <w:rFonts w:cs="Arial"/>
          <w:color w:val="333333"/>
          <w:sz w:val="24"/>
          <w:szCs w:val="24"/>
        </w:rPr>
        <w:t xml:space="preserve"> management aziendale </w:t>
      </w:r>
      <w:r w:rsidRPr="00A36C0D">
        <w:rPr>
          <w:rFonts w:cs="Arial"/>
          <w:color w:val="333333"/>
          <w:sz w:val="24"/>
          <w:szCs w:val="24"/>
        </w:rPr>
        <w:t>per poi dedicarsi subito a</w:t>
      </w:r>
      <w:r w:rsidR="00B20FFF" w:rsidRPr="00A36C0D">
        <w:rPr>
          <w:rFonts w:cs="Arial"/>
          <w:color w:val="333333"/>
          <w:sz w:val="24"/>
          <w:szCs w:val="24"/>
        </w:rPr>
        <w:t xml:space="preserve">l primo </w:t>
      </w:r>
      <w:r w:rsidR="0075629A" w:rsidRPr="00A36C0D">
        <w:rPr>
          <w:sz w:val="24"/>
          <w:szCs w:val="24"/>
        </w:rPr>
        <w:t>impegno</w:t>
      </w:r>
      <w:r w:rsidR="00252EFC" w:rsidRPr="00A36C0D">
        <w:rPr>
          <w:sz w:val="24"/>
          <w:szCs w:val="24"/>
        </w:rPr>
        <w:t xml:space="preserve"> ufficiale del suo mandato</w:t>
      </w:r>
      <w:r w:rsidRPr="00A36C0D">
        <w:rPr>
          <w:sz w:val="24"/>
          <w:szCs w:val="24"/>
        </w:rPr>
        <w:t xml:space="preserve">. </w:t>
      </w:r>
    </w:p>
    <w:p w:rsidR="00EC0FE9" w:rsidRDefault="009E284D" w:rsidP="007C04D2">
      <w:pPr>
        <w:pStyle w:val="Corpotesto"/>
        <w:jc w:val="both"/>
        <w:rPr>
          <w:rFonts w:asciiTheme="minorHAnsi" w:hAnsiTheme="minorHAnsi"/>
        </w:rPr>
      </w:pPr>
      <w:r w:rsidRPr="00A36C0D">
        <w:rPr>
          <w:rFonts w:asciiTheme="minorHAnsi" w:hAnsiTheme="minorHAnsi"/>
        </w:rPr>
        <w:t xml:space="preserve">Nel pomeriggio ha infatti accolto </w:t>
      </w:r>
      <w:r w:rsidR="00252EFC" w:rsidRPr="00A90B2A">
        <w:rPr>
          <w:rFonts w:asciiTheme="minorHAnsi" w:hAnsiTheme="minorHAnsi"/>
          <w:b/>
        </w:rPr>
        <w:t xml:space="preserve">Timothy </w:t>
      </w:r>
      <w:proofErr w:type="spellStart"/>
      <w:r w:rsidR="00252EFC" w:rsidRPr="00A90B2A">
        <w:rPr>
          <w:rFonts w:asciiTheme="minorHAnsi" w:hAnsiTheme="minorHAnsi"/>
          <w:b/>
        </w:rPr>
        <w:t>Tawney</w:t>
      </w:r>
      <w:proofErr w:type="spellEnd"/>
      <w:r w:rsidR="00252EFC" w:rsidRPr="00A90B2A">
        <w:rPr>
          <w:rFonts w:asciiTheme="minorHAnsi" w:hAnsiTheme="minorHAnsi"/>
          <w:b/>
        </w:rPr>
        <w:t xml:space="preserve">, rappresentante della NASA </w:t>
      </w:r>
      <w:r w:rsidR="00CF2A79" w:rsidRPr="00A90B2A">
        <w:rPr>
          <w:rFonts w:asciiTheme="minorHAnsi" w:hAnsiTheme="minorHAnsi"/>
          <w:b/>
        </w:rPr>
        <w:t xml:space="preserve">in </w:t>
      </w:r>
      <w:r w:rsidR="000D698C" w:rsidRPr="00A90B2A">
        <w:rPr>
          <w:rFonts w:asciiTheme="minorHAnsi" w:hAnsiTheme="minorHAnsi"/>
          <w:b/>
        </w:rPr>
        <w:t>Europa</w:t>
      </w:r>
      <w:r w:rsidR="00252EFC" w:rsidRPr="00A36C0D">
        <w:rPr>
          <w:rFonts w:asciiTheme="minorHAnsi" w:hAnsiTheme="minorHAnsi"/>
        </w:rPr>
        <w:t xml:space="preserve">, </w:t>
      </w:r>
      <w:r w:rsidR="00CF2A79" w:rsidRPr="00A36C0D">
        <w:rPr>
          <w:rFonts w:asciiTheme="minorHAnsi" w:hAnsiTheme="minorHAnsi"/>
        </w:rPr>
        <w:t xml:space="preserve">in visita al CIRA insieme ad una </w:t>
      </w:r>
      <w:r w:rsidR="006C6C43" w:rsidRPr="00A36C0D">
        <w:rPr>
          <w:rFonts w:asciiTheme="minorHAnsi" w:hAnsiTheme="minorHAnsi"/>
        </w:rPr>
        <w:t xml:space="preserve">delegazione </w:t>
      </w:r>
      <w:r w:rsidR="00CF2A79" w:rsidRPr="00A36C0D">
        <w:rPr>
          <w:rFonts w:asciiTheme="minorHAnsi" w:hAnsiTheme="minorHAnsi"/>
        </w:rPr>
        <w:t>del Consolato Generale degli Stati Uniti a Napoli.</w:t>
      </w:r>
      <w:r w:rsidR="00A36C0D" w:rsidRPr="00A36C0D">
        <w:rPr>
          <w:rFonts w:asciiTheme="minorHAnsi" w:hAnsiTheme="minorHAnsi"/>
        </w:rPr>
        <w:t xml:space="preserve"> </w:t>
      </w:r>
    </w:p>
    <w:p w:rsidR="007C04D2" w:rsidRDefault="006C6C43" w:rsidP="007C04D2">
      <w:pPr>
        <w:pStyle w:val="Corpotesto"/>
        <w:jc w:val="both"/>
        <w:rPr>
          <w:rFonts w:asciiTheme="minorHAnsi" w:hAnsiTheme="minorHAnsi" w:cstheme="minorHAnsi"/>
        </w:rPr>
      </w:pPr>
      <w:proofErr w:type="spellStart"/>
      <w:r w:rsidRPr="00A36C0D">
        <w:rPr>
          <w:rFonts w:asciiTheme="minorHAnsi" w:hAnsiTheme="minorHAnsi"/>
        </w:rPr>
        <w:t>Tawney</w:t>
      </w:r>
      <w:proofErr w:type="spellEnd"/>
      <w:r w:rsidR="007C04D2">
        <w:rPr>
          <w:rFonts w:asciiTheme="minorHAnsi" w:hAnsiTheme="minorHAnsi"/>
        </w:rPr>
        <w:t>,</w:t>
      </w:r>
      <w:r w:rsidR="00D523EB" w:rsidRPr="00A36C0D">
        <w:rPr>
          <w:rFonts w:asciiTheme="minorHAnsi" w:hAnsiTheme="minorHAnsi"/>
        </w:rPr>
        <w:t xml:space="preserve"> che</w:t>
      </w:r>
      <w:r w:rsidR="000D698C" w:rsidRPr="00A36C0D">
        <w:rPr>
          <w:rFonts w:asciiTheme="minorHAnsi" w:hAnsiTheme="minorHAnsi"/>
        </w:rPr>
        <w:t xml:space="preserve"> </w:t>
      </w:r>
      <w:r w:rsidR="009E284D" w:rsidRPr="00A36C0D">
        <w:rPr>
          <w:rFonts w:asciiTheme="minorHAnsi" w:hAnsiTheme="minorHAnsi"/>
        </w:rPr>
        <w:t xml:space="preserve">in </w:t>
      </w:r>
      <w:r w:rsidR="005B3131" w:rsidRPr="00A36C0D">
        <w:rPr>
          <w:rFonts w:asciiTheme="minorHAnsi" w:hAnsiTheme="minorHAnsi"/>
        </w:rPr>
        <w:t xml:space="preserve">questi giorni </w:t>
      </w:r>
      <w:r w:rsidR="009E284D" w:rsidRPr="00A36C0D">
        <w:rPr>
          <w:rFonts w:asciiTheme="minorHAnsi" w:hAnsiTheme="minorHAnsi"/>
        </w:rPr>
        <w:t xml:space="preserve">si trova </w:t>
      </w:r>
      <w:r w:rsidR="00252EFC" w:rsidRPr="00A36C0D">
        <w:rPr>
          <w:rFonts w:asciiTheme="minorHAnsi" w:hAnsiTheme="minorHAnsi"/>
        </w:rPr>
        <w:t>a Napoli per la conferenza stampa</w:t>
      </w:r>
      <w:r w:rsidR="000D698C" w:rsidRPr="00A36C0D">
        <w:rPr>
          <w:rFonts w:asciiTheme="minorHAnsi" w:hAnsiTheme="minorHAnsi"/>
        </w:rPr>
        <w:t xml:space="preserve"> </w:t>
      </w:r>
      <w:r w:rsidR="00CF2A79" w:rsidRPr="00A36C0D">
        <w:rPr>
          <w:rFonts w:asciiTheme="minorHAnsi" w:hAnsiTheme="minorHAnsi"/>
        </w:rPr>
        <w:t>di presentazione e di lancio del N</w:t>
      </w:r>
      <w:r w:rsidR="009E284D" w:rsidRPr="00A36C0D">
        <w:rPr>
          <w:rFonts w:asciiTheme="minorHAnsi" w:hAnsiTheme="minorHAnsi"/>
        </w:rPr>
        <w:t xml:space="preserve">ASA Space </w:t>
      </w:r>
      <w:proofErr w:type="spellStart"/>
      <w:r w:rsidR="009E284D" w:rsidRPr="00A36C0D">
        <w:rPr>
          <w:rFonts w:asciiTheme="minorHAnsi" w:hAnsiTheme="minorHAnsi"/>
        </w:rPr>
        <w:t>Apps</w:t>
      </w:r>
      <w:proofErr w:type="spellEnd"/>
      <w:r w:rsidR="009E284D" w:rsidRPr="00A36C0D">
        <w:rPr>
          <w:rFonts w:asciiTheme="minorHAnsi" w:hAnsiTheme="minorHAnsi"/>
        </w:rPr>
        <w:t xml:space="preserve"> Challenge, </w:t>
      </w:r>
      <w:r w:rsidR="00721A89" w:rsidRPr="00A36C0D">
        <w:rPr>
          <w:rFonts w:asciiTheme="minorHAnsi" w:hAnsiTheme="minorHAnsi"/>
        </w:rPr>
        <w:t xml:space="preserve">il più grande </w:t>
      </w:r>
      <w:proofErr w:type="spellStart"/>
      <w:r w:rsidR="00721A89" w:rsidRPr="00A36C0D">
        <w:rPr>
          <w:rFonts w:asciiTheme="minorHAnsi" w:hAnsiTheme="minorHAnsi"/>
        </w:rPr>
        <w:t>hackaton</w:t>
      </w:r>
      <w:proofErr w:type="spellEnd"/>
      <w:r w:rsidR="00721A89" w:rsidRPr="00A36C0D">
        <w:rPr>
          <w:rFonts w:asciiTheme="minorHAnsi" w:hAnsiTheme="minorHAnsi"/>
        </w:rPr>
        <w:t xml:space="preserve"> mondiale promosso e organizzato dall</w:t>
      </w:r>
      <w:r w:rsidR="008E307F" w:rsidRPr="00A36C0D">
        <w:rPr>
          <w:rFonts w:asciiTheme="minorHAnsi" w:hAnsiTheme="minorHAnsi"/>
        </w:rPr>
        <w:t>’agenzia spaziale americana</w:t>
      </w:r>
      <w:r w:rsidR="002A676F" w:rsidRPr="00A36C0D">
        <w:rPr>
          <w:rFonts w:asciiTheme="minorHAnsi" w:hAnsiTheme="minorHAnsi"/>
        </w:rPr>
        <w:t xml:space="preserve">, </w:t>
      </w:r>
      <w:r w:rsidR="002A676F" w:rsidRPr="00EC0FE9">
        <w:rPr>
          <w:rFonts w:asciiTheme="minorHAnsi" w:hAnsiTheme="minorHAnsi"/>
        </w:rPr>
        <w:t xml:space="preserve">ha </w:t>
      </w:r>
      <w:r w:rsidR="007C04D2">
        <w:rPr>
          <w:rFonts w:asciiTheme="minorHAnsi" w:hAnsiTheme="minorHAnsi"/>
        </w:rPr>
        <w:t>voluto dedicare</w:t>
      </w:r>
      <w:r w:rsidR="004C4F0B" w:rsidRPr="00EC0FE9">
        <w:rPr>
          <w:rFonts w:asciiTheme="minorHAnsi" w:hAnsiTheme="minorHAnsi"/>
        </w:rPr>
        <w:t xml:space="preserve"> </w:t>
      </w:r>
      <w:r w:rsidR="00A36C0D" w:rsidRPr="00EC0FE9">
        <w:rPr>
          <w:rFonts w:asciiTheme="minorHAnsi" w:hAnsiTheme="minorHAnsi"/>
        </w:rPr>
        <w:t>parte del</w:t>
      </w:r>
      <w:r w:rsidR="004C4F0B" w:rsidRPr="00EC0FE9">
        <w:rPr>
          <w:rFonts w:asciiTheme="minorHAnsi" w:hAnsiTheme="minorHAnsi"/>
        </w:rPr>
        <w:t xml:space="preserve"> tempo a </w:t>
      </w:r>
      <w:r w:rsidR="00A36C0D" w:rsidRPr="00EC0FE9">
        <w:rPr>
          <w:rFonts w:asciiTheme="minorHAnsi" w:hAnsiTheme="minorHAnsi"/>
        </w:rPr>
        <w:t xml:space="preserve">sua </w:t>
      </w:r>
      <w:r w:rsidR="004C4F0B" w:rsidRPr="00EC0FE9">
        <w:rPr>
          <w:rFonts w:asciiTheme="minorHAnsi" w:hAnsiTheme="minorHAnsi"/>
        </w:rPr>
        <w:t xml:space="preserve">disposizione </w:t>
      </w:r>
      <w:r w:rsidR="00A36C0D" w:rsidRPr="00EC0FE9">
        <w:rPr>
          <w:rFonts w:asciiTheme="minorHAnsi" w:hAnsiTheme="minorHAnsi"/>
        </w:rPr>
        <w:t xml:space="preserve">nel capoluogo campano </w:t>
      </w:r>
      <w:r w:rsidR="00AC4C9A" w:rsidRPr="00EC0FE9">
        <w:rPr>
          <w:rFonts w:asciiTheme="minorHAnsi" w:hAnsiTheme="minorHAnsi"/>
        </w:rPr>
        <w:t xml:space="preserve">per </w:t>
      </w:r>
      <w:r w:rsidR="00EC0FE9" w:rsidRPr="00EC0FE9">
        <w:rPr>
          <w:rFonts w:asciiTheme="minorHAnsi" w:hAnsiTheme="minorHAnsi"/>
        </w:rPr>
        <w:t xml:space="preserve">approfondire la conoscenza delle principali </w:t>
      </w:r>
      <w:r w:rsidR="004C4F0B" w:rsidRPr="00EC0FE9">
        <w:rPr>
          <w:rFonts w:asciiTheme="minorHAnsi" w:hAnsiTheme="minorHAnsi" w:cstheme="minorHAnsi"/>
        </w:rPr>
        <w:t>realtà</w:t>
      </w:r>
      <w:r w:rsidR="002A676F" w:rsidRPr="00EC0FE9">
        <w:rPr>
          <w:rFonts w:asciiTheme="minorHAnsi" w:hAnsiTheme="minorHAnsi" w:cstheme="minorHAnsi"/>
        </w:rPr>
        <w:t xml:space="preserve"> scientifiche </w:t>
      </w:r>
      <w:r w:rsidR="001F376F" w:rsidRPr="00EC0FE9">
        <w:rPr>
          <w:rFonts w:asciiTheme="minorHAnsi" w:hAnsiTheme="minorHAnsi" w:cstheme="minorHAnsi"/>
        </w:rPr>
        <w:t xml:space="preserve">presenti sul </w:t>
      </w:r>
      <w:r w:rsidR="002A676F" w:rsidRPr="00EC0FE9">
        <w:rPr>
          <w:rFonts w:asciiTheme="minorHAnsi" w:hAnsiTheme="minorHAnsi" w:cstheme="minorHAnsi"/>
        </w:rPr>
        <w:t>territorio.</w:t>
      </w:r>
      <w:r w:rsidR="007A570B" w:rsidRPr="00EC0FE9">
        <w:rPr>
          <w:rFonts w:asciiTheme="minorHAnsi" w:hAnsiTheme="minorHAnsi" w:cstheme="minorHAnsi"/>
        </w:rPr>
        <w:t xml:space="preserve"> </w:t>
      </w:r>
      <w:r w:rsidR="00EC0FE9" w:rsidRPr="00EC0FE9">
        <w:rPr>
          <w:rFonts w:asciiTheme="minorHAnsi" w:hAnsiTheme="minorHAnsi" w:cstheme="minorHAnsi"/>
        </w:rPr>
        <w:t>Tra queste</w:t>
      </w:r>
      <w:r w:rsidR="00A04040">
        <w:rPr>
          <w:rFonts w:asciiTheme="minorHAnsi" w:hAnsiTheme="minorHAnsi" w:cstheme="minorHAnsi"/>
        </w:rPr>
        <w:t>,</w:t>
      </w:r>
      <w:r w:rsidR="00EC0FE9" w:rsidRPr="00EC0FE9">
        <w:rPr>
          <w:rFonts w:asciiTheme="minorHAnsi" w:hAnsiTheme="minorHAnsi" w:cstheme="minorHAnsi"/>
        </w:rPr>
        <w:t xml:space="preserve"> il</w:t>
      </w:r>
      <w:r w:rsidR="00AC4C9A" w:rsidRPr="00EC0FE9">
        <w:rPr>
          <w:rFonts w:asciiTheme="minorHAnsi" w:hAnsiTheme="minorHAnsi" w:cstheme="minorHAnsi"/>
        </w:rPr>
        <w:t xml:space="preserve"> CIRA </w:t>
      </w:r>
      <w:r w:rsidR="00EC0FE9" w:rsidRPr="00EC0FE9">
        <w:rPr>
          <w:rFonts w:asciiTheme="minorHAnsi" w:hAnsiTheme="minorHAnsi" w:cstheme="minorHAnsi"/>
        </w:rPr>
        <w:t>che ha</w:t>
      </w:r>
      <w:r w:rsidR="007A570B" w:rsidRPr="00EC0FE9">
        <w:rPr>
          <w:rFonts w:asciiTheme="minorHAnsi" w:hAnsiTheme="minorHAnsi" w:cstheme="minorHAnsi"/>
        </w:rPr>
        <w:t xml:space="preserve"> in</w:t>
      </w:r>
      <w:r w:rsidR="007A570B">
        <w:rPr>
          <w:rFonts w:asciiTheme="minorHAnsi" w:hAnsiTheme="minorHAnsi" w:cstheme="minorHAnsi"/>
        </w:rPr>
        <w:t xml:space="preserve"> corso </w:t>
      </w:r>
      <w:r w:rsidR="00A90B2A">
        <w:rPr>
          <w:rFonts w:asciiTheme="minorHAnsi" w:hAnsiTheme="minorHAnsi" w:cstheme="minorHAnsi"/>
        </w:rPr>
        <w:t xml:space="preserve">una serie di </w:t>
      </w:r>
      <w:r w:rsidR="007A570B">
        <w:rPr>
          <w:rFonts w:asciiTheme="minorHAnsi" w:hAnsiTheme="minorHAnsi" w:cstheme="minorHAnsi"/>
        </w:rPr>
        <w:t xml:space="preserve">attività di ricerca </w:t>
      </w:r>
      <w:r w:rsidR="00AC4C9A" w:rsidRPr="006F11F3">
        <w:rPr>
          <w:rFonts w:asciiTheme="minorHAnsi" w:hAnsiTheme="minorHAnsi" w:cstheme="minorHAnsi"/>
        </w:rPr>
        <w:t>in collaborazione con enti statunitensi</w:t>
      </w:r>
      <w:r w:rsidR="00EC0FE9">
        <w:rPr>
          <w:rFonts w:asciiTheme="minorHAnsi" w:hAnsiTheme="minorHAnsi" w:cstheme="minorHAnsi"/>
        </w:rPr>
        <w:t xml:space="preserve"> e </w:t>
      </w:r>
      <w:r w:rsidR="007A570B">
        <w:rPr>
          <w:rFonts w:asciiTheme="minorHAnsi" w:hAnsiTheme="minorHAnsi" w:cstheme="minorHAnsi"/>
        </w:rPr>
        <w:t>N</w:t>
      </w:r>
      <w:r w:rsidR="00AC4C9A" w:rsidRPr="006F11F3">
        <w:rPr>
          <w:rFonts w:asciiTheme="minorHAnsi" w:hAnsiTheme="minorHAnsi" w:cstheme="minorHAnsi"/>
        </w:rPr>
        <w:t>ASA</w:t>
      </w:r>
      <w:r w:rsidR="00EC0FE9">
        <w:rPr>
          <w:rFonts w:asciiTheme="minorHAnsi" w:hAnsiTheme="minorHAnsi" w:cstheme="minorHAnsi"/>
        </w:rPr>
        <w:t xml:space="preserve"> in particolare, </w:t>
      </w:r>
      <w:r w:rsidR="00A04040">
        <w:rPr>
          <w:rFonts w:asciiTheme="minorHAnsi" w:hAnsiTheme="minorHAnsi" w:cstheme="minorHAnsi"/>
        </w:rPr>
        <w:t>per lo svolgimento nella galleria ipersonica</w:t>
      </w:r>
      <w:r w:rsidR="00A04040" w:rsidRPr="006F11F3">
        <w:rPr>
          <w:rFonts w:asciiTheme="minorHAnsi" w:hAnsiTheme="minorHAnsi" w:cstheme="minorHAnsi"/>
        </w:rPr>
        <w:t xml:space="preserve"> Plasma Wind Tunnel</w:t>
      </w:r>
      <w:r w:rsidR="00A04040">
        <w:rPr>
          <w:rFonts w:asciiTheme="minorHAnsi" w:hAnsiTheme="minorHAnsi" w:cstheme="minorHAnsi"/>
        </w:rPr>
        <w:t xml:space="preserve"> </w:t>
      </w:r>
      <w:r w:rsidR="007C04D2">
        <w:rPr>
          <w:rFonts w:asciiTheme="minorHAnsi" w:hAnsiTheme="minorHAnsi" w:cstheme="minorHAnsi"/>
        </w:rPr>
        <w:t>di prove preparatorie a successivi test su materiali</w:t>
      </w:r>
      <w:r w:rsidR="00AC4C9A" w:rsidRPr="006F11F3">
        <w:rPr>
          <w:rFonts w:asciiTheme="minorHAnsi" w:hAnsiTheme="minorHAnsi" w:cstheme="minorHAnsi"/>
        </w:rPr>
        <w:t xml:space="preserve"> di protezione termica</w:t>
      </w:r>
      <w:r w:rsidR="007C04D2">
        <w:rPr>
          <w:rFonts w:asciiTheme="minorHAnsi" w:hAnsiTheme="minorHAnsi" w:cstheme="minorHAnsi"/>
        </w:rPr>
        <w:t xml:space="preserve"> per velivoli spaziali.</w:t>
      </w:r>
    </w:p>
    <w:p w:rsidR="007C04D2" w:rsidRPr="007C04D2" w:rsidRDefault="003A711B" w:rsidP="00EC0FE9">
      <w:pPr>
        <w:pStyle w:val="Corpotesto"/>
        <w:jc w:val="both"/>
        <w:rPr>
          <w:rFonts w:asciiTheme="minorHAnsi" w:hAnsiTheme="minorHAnsi" w:cstheme="minorHAnsi"/>
        </w:rPr>
      </w:pPr>
      <w:r>
        <w:rPr>
          <w:rFonts w:asciiTheme="minorHAnsi" w:hAnsiTheme="minorHAnsi" w:cstheme="minorHAnsi"/>
        </w:rPr>
        <w:t xml:space="preserve">Nell’occasione </w:t>
      </w:r>
      <w:r w:rsidR="007C04D2">
        <w:rPr>
          <w:rFonts w:asciiTheme="minorHAnsi" w:hAnsiTheme="minorHAnsi" w:cstheme="minorHAnsi"/>
        </w:rPr>
        <w:t xml:space="preserve">anche Roberto </w:t>
      </w:r>
      <w:proofErr w:type="spellStart"/>
      <w:r w:rsidR="007C04D2">
        <w:rPr>
          <w:rFonts w:asciiTheme="minorHAnsi" w:hAnsiTheme="minorHAnsi" w:cstheme="minorHAnsi"/>
        </w:rPr>
        <w:t>Battiston</w:t>
      </w:r>
      <w:proofErr w:type="spellEnd"/>
      <w:r>
        <w:rPr>
          <w:rFonts w:asciiTheme="minorHAnsi" w:hAnsiTheme="minorHAnsi" w:cstheme="minorHAnsi"/>
        </w:rPr>
        <w:t>,</w:t>
      </w:r>
      <w:r w:rsidR="007C04D2">
        <w:rPr>
          <w:rFonts w:asciiTheme="minorHAnsi" w:hAnsiTheme="minorHAnsi" w:cstheme="minorHAnsi"/>
        </w:rPr>
        <w:t xml:space="preserve"> Presidente dell’ASI, socio di riferimento del CIRA, ha voluto </w:t>
      </w:r>
      <w:r>
        <w:rPr>
          <w:rFonts w:asciiTheme="minorHAnsi" w:hAnsiTheme="minorHAnsi" w:cstheme="minorHAnsi"/>
        </w:rPr>
        <w:t xml:space="preserve">rivolgere </w:t>
      </w:r>
      <w:r w:rsidR="007C04D2">
        <w:rPr>
          <w:rFonts w:asciiTheme="minorHAnsi" w:hAnsiTheme="minorHAnsi" w:cstheme="minorHAnsi"/>
        </w:rPr>
        <w:t xml:space="preserve">a </w:t>
      </w:r>
      <w:proofErr w:type="spellStart"/>
      <w:r w:rsidR="007C04D2">
        <w:rPr>
          <w:rFonts w:asciiTheme="minorHAnsi" w:hAnsiTheme="minorHAnsi" w:cstheme="minorHAnsi"/>
        </w:rPr>
        <w:t>Tawney</w:t>
      </w:r>
      <w:proofErr w:type="spellEnd"/>
      <w:r w:rsidR="007C04D2">
        <w:rPr>
          <w:rFonts w:asciiTheme="minorHAnsi" w:hAnsiTheme="minorHAnsi" w:cstheme="minorHAnsi"/>
        </w:rPr>
        <w:t xml:space="preserve"> </w:t>
      </w:r>
      <w:r>
        <w:rPr>
          <w:rFonts w:asciiTheme="minorHAnsi" w:hAnsiTheme="minorHAnsi" w:cstheme="minorHAnsi"/>
        </w:rPr>
        <w:t>e al nuovo Direttore Generale del Centro un</w:t>
      </w:r>
      <w:r w:rsidR="007C04D2">
        <w:rPr>
          <w:rFonts w:asciiTheme="minorHAnsi" w:hAnsiTheme="minorHAnsi" w:cstheme="minorHAnsi"/>
        </w:rPr>
        <w:t xml:space="preserve"> suo personale </w:t>
      </w:r>
      <w:r>
        <w:rPr>
          <w:rFonts w:asciiTheme="minorHAnsi" w:hAnsiTheme="minorHAnsi" w:cstheme="minorHAnsi"/>
        </w:rPr>
        <w:t>messaggio,</w:t>
      </w:r>
      <w:r w:rsidR="007C04D2">
        <w:rPr>
          <w:rFonts w:asciiTheme="minorHAnsi" w:hAnsiTheme="minorHAnsi" w:cstheme="minorHAnsi"/>
        </w:rPr>
        <w:t xml:space="preserve"> definendo il CIRA un tassello importante dell</w:t>
      </w:r>
      <w:r>
        <w:rPr>
          <w:rFonts w:asciiTheme="minorHAnsi" w:hAnsiTheme="minorHAnsi" w:cstheme="minorHAnsi"/>
        </w:rPr>
        <w:t>a</w:t>
      </w:r>
      <w:r w:rsidR="007C04D2">
        <w:rPr>
          <w:rFonts w:asciiTheme="minorHAnsi" w:hAnsiTheme="minorHAnsi" w:cstheme="minorHAnsi"/>
        </w:rPr>
        <w:t xml:space="preserve"> capacità nazionale di ricerca e sviluppo tecnologico in ambito spaziale </w:t>
      </w:r>
      <w:r>
        <w:rPr>
          <w:rFonts w:asciiTheme="minorHAnsi" w:hAnsiTheme="minorHAnsi" w:cstheme="minorHAnsi"/>
        </w:rPr>
        <w:t>e auspicando che le conoscenze acquisite da USA e Italia con la realizzazione della ISS e nel campo della robotica e delle missioni umane nello spazio possano portare ad una sempre più proficua collaborazione tra i due paesi.</w:t>
      </w:r>
    </w:p>
    <w:p w:rsidR="00A90B2A" w:rsidRDefault="00A90B2A" w:rsidP="00A90B2A">
      <w:pPr>
        <w:spacing w:before="240" w:after="0"/>
        <w:jc w:val="both"/>
        <w:rPr>
          <w:sz w:val="24"/>
          <w:szCs w:val="24"/>
        </w:rPr>
      </w:pPr>
      <w:r>
        <w:rPr>
          <w:sz w:val="24"/>
          <w:szCs w:val="24"/>
        </w:rPr>
        <w:t>-----------</w:t>
      </w:r>
    </w:p>
    <w:p w:rsidR="007002E5" w:rsidRPr="00A36C0D" w:rsidRDefault="00F539CD" w:rsidP="00A36C0D">
      <w:pPr>
        <w:jc w:val="both"/>
        <w:rPr>
          <w:rFonts w:cs="Arial"/>
          <w:sz w:val="24"/>
          <w:szCs w:val="24"/>
        </w:rPr>
      </w:pPr>
      <w:r w:rsidRPr="00A04040">
        <w:rPr>
          <w:b/>
          <w:i/>
          <w:sz w:val="24"/>
          <w:szCs w:val="24"/>
        </w:rPr>
        <w:lastRenderedPageBreak/>
        <w:t xml:space="preserve">Pierluigi </w:t>
      </w:r>
      <w:proofErr w:type="spellStart"/>
      <w:r w:rsidR="0014129F" w:rsidRPr="00A04040">
        <w:rPr>
          <w:b/>
          <w:i/>
          <w:sz w:val="24"/>
          <w:szCs w:val="24"/>
        </w:rPr>
        <w:t>Pirrelli</w:t>
      </w:r>
      <w:proofErr w:type="spellEnd"/>
      <w:r w:rsidR="0014129F" w:rsidRPr="00A36C0D">
        <w:rPr>
          <w:sz w:val="24"/>
          <w:szCs w:val="24"/>
        </w:rPr>
        <w:t xml:space="preserve"> </w:t>
      </w:r>
      <w:r w:rsidR="007E6597" w:rsidRPr="00A36C0D">
        <w:rPr>
          <w:sz w:val="24"/>
          <w:szCs w:val="24"/>
        </w:rPr>
        <w:t xml:space="preserve">prima di </w:t>
      </w:r>
      <w:r w:rsidR="00A04040">
        <w:rPr>
          <w:sz w:val="24"/>
          <w:szCs w:val="24"/>
        </w:rPr>
        <w:t xml:space="preserve">assumere l’incarico di direttore Generale del CIRA </w:t>
      </w:r>
      <w:r w:rsidR="007E6597" w:rsidRPr="00A36C0D">
        <w:rPr>
          <w:sz w:val="24"/>
          <w:szCs w:val="24"/>
        </w:rPr>
        <w:t>è stato Amministratore Delegato</w:t>
      </w:r>
      <w:r w:rsidR="00617118" w:rsidRPr="00A36C0D">
        <w:rPr>
          <w:sz w:val="24"/>
          <w:szCs w:val="24"/>
        </w:rPr>
        <w:t xml:space="preserve"> </w:t>
      </w:r>
      <w:r w:rsidR="007002E5" w:rsidRPr="00A36C0D">
        <w:rPr>
          <w:sz w:val="24"/>
          <w:szCs w:val="24"/>
        </w:rPr>
        <w:t>d</w:t>
      </w:r>
      <w:r w:rsidR="007E6597" w:rsidRPr="00A36C0D">
        <w:rPr>
          <w:sz w:val="24"/>
          <w:szCs w:val="24"/>
        </w:rPr>
        <w:t>i</w:t>
      </w:r>
      <w:r w:rsidR="007002E5" w:rsidRPr="00A36C0D">
        <w:rPr>
          <w:sz w:val="24"/>
          <w:szCs w:val="24"/>
        </w:rPr>
        <w:t xml:space="preserve"> </w:t>
      </w:r>
      <w:r w:rsidR="0014129F" w:rsidRPr="00A36C0D">
        <w:rPr>
          <w:sz w:val="24"/>
          <w:szCs w:val="24"/>
        </w:rPr>
        <w:t>ELV, società partecipata da Avio</w:t>
      </w:r>
      <w:r w:rsidR="007002E5" w:rsidRPr="00A36C0D">
        <w:rPr>
          <w:sz w:val="24"/>
          <w:szCs w:val="24"/>
        </w:rPr>
        <w:t xml:space="preserve"> e ASI </w:t>
      </w:r>
      <w:r w:rsidR="00995D7E" w:rsidRPr="00A36C0D">
        <w:rPr>
          <w:sz w:val="24"/>
          <w:szCs w:val="24"/>
        </w:rPr>
        <w:t xml:space="preserve">costituita </w:t>
      </w:r>
      <w:r w:rsidR="007002E5" w:rsidRPr="00A36C0D">
        <w:rPr>
          <w:sz w:val="24"/>
          <w:szCs w:val="24"/>
        </w:rPr>
        <w:t xml:space="preserve">per lo sviluppo del </w:t>
      </w:r>
      <w:r w:rsidR="00617118" w:rsidRPr="00A36C0D">
        <w:rPr>
          <w:rFonts w:cs="Arial"/>
          <w:sz w:val="24"/>
          <w:szCs w:val="24"/>
        </w:rPr>
        <w:t>lanciat</w:t>
      </w:r>
      <w:r w:rsidR="007E6597" w:rsidRPr="00A36C0D">
        <w:rPr>
          <w:rFonts w:cs="Arial"/>
          <w:sz w:val="24"/>
          <w:szCs w:val="24"/>
        </w:rPr>
        <w:t xml:space="preserve">ore </w:t>
      </w:r>
      <w:r w:rsidR="00995D7E" w:rsidRPr="00A36C0D">
        <w:rPr>
          <w:rFonts w:cs="Arial"/>
          <w:sz w:val="24"/>
          <w:szCs w:val="24"/>
        </w:rPr>
        <w:t xml:space="preserve">orbitale </w:t>
      </w:r>
      <w:r w:rsidR="007E6597" w:rsidRPr="00A36C0D">
        <w:rPr>
          <w:rFonts w:cs="Arial"/>
          <w:sz w:val="24"/>
          <w:szCs w:val="24"/>
        </w:rPr>
        <w:t>Vega.</w:t>
      </w:r>
    </w:p>
    <w:p w:rsidR="00F539CD" w:rsidRPr="00A36C0D" w:rsidRDefault="00D875C3" w:rsidP="00A36C0D">
      <w:pPr>
        <w:jc w:val="both"/>
        <w:rPr>
          <w:rFonts w:cs="Arial"/>
          <w:color w:val="333333"/>
          <w:sz w:val="24"/>
          <w:szCs w:val="24"/>
          <w:shd w:val="clear" w:color="auto" w:fill="FFFFFF"/>
        </w:rPr>
      </w:pPr>
      <w:r w:rsidRPr="00A36C0D">
        <w:rPr>
          <w:sz w:val="24"/>
          <w:szCs w:val="24"/>
        </w:rPr>
        <w:t>L</w:t>
      </w:r>
      <w:r w:rsidR="00F539CD" w:rsidRPr="00A36C0D">
        <w:rPr>
          <w:sz w:val="24"/>
          <w:szCs w:val="24"/>
        </w:rPr>
        <w:t>aureato in Ingegneria Meccanica presso il Politecnico di Bari</w:t>
      </w:r>
      <w:r w:rsidR="006645A5" w:rsidRPr="00A36C0D">
        <w:rPr>
          <w:sz w:val="24"/>
          <w:szCs w:val="24"/>
        </w:rPr>
        <w:t xml:space="preserve">, ha conseguito un master </w:t>
      </w:r>
      <w:r w:rsidR="007E6597" w:rsidRPr="00A36C0D">
        <w:rPr>
          <w:rFonts w:cs="Arial"/>
          <w:color w:val="333333"/>
          <w:sz w:val="24"/>
          <w:szCs w:val="24"/>
          <w:shd w:val="clear" w:color="auto" w:fill="FFFFFF"/>
        </w:rPr>
        <w:t xml:space="preserve">in </w:t>
      </w:r>
      <w:r w:rsidR="006645A5" w:rsidRPr="00A36C0D">
        <w:rPr>
          <w:rFonts w:cs="Arial"/>
          <w:color w:val="333333"/>
          <w:sz w:val="24"/>
          <w:szCs w:val="24"/>
          <w:shd w:val="clear" w:color="auto" w:fill="FFFFFF"/>
        </w:rPr>
        <w:t>Fluid</w:t>
      </w:r>
      <w:r w:rsidR="007E6597" w:rsidRPr="00A36C0D">
        <w:rPr>
          <w:rFonts w:cs="Arial"/>
          <w:color w:val="333333"/>
          <w:sz w:val="24"/>
          <w:szCs w:val="24"/>
          <w:shd w:val="clear" w:color="auto" w:fill="FFFFFF"/>
        </w:rPr>
        <w:t xml:space="preserve">odinamica delle </w:t>
      </w:r>
      <w:r w:rsidRPr="00A36C0D">
        <w:rPr>
          <w:rFonts w:cs="Arial"/>
          <w:color w:val="333333"/>
          <w:sz w:val="24"/>
          <w:szCs w:val="24"/>
          <w:shd w:val="clear" w:color="auto" w:fill="FFFFFF"/>
        </w:rPr>
        <w:t>T</w:t>
      </w:r>
      <w:r w:rsidR="00A1171F" w:rsidRPr="00A36C0D">
        <w:rPr>
          <w:rFonts w:cs="Arial"/>
          <w:color w:val="333333"/>
          <w:sz w:val="24"/>
          <w:szCs w:val="24"/>
          <w:shd w:val="clear" w:color="auto" w:fill="FFFFFF"/>
        </w:rPr>
        <w:t>urbo</w:t>
      </w:r>
      <w:r w:rsidR="007E6597" w:rsidRPr="00A36C0D">
        <w:rPr>
          <w:rFonts w:cs="Arial"/>
          <w:color w:val="333333"/>
          <w:sz w:val="24"/>
          <w:szCs w:val="24"/>
          <w:shd w:val="clear" w:color="auto" w:fill="FFFFFF"/>
        </w:rPr>
        <w:t>macchine</w:t>
      </w:r>
      <w:r w:rsidR="006645A5" w:rsidRPr="00A36C0D">
        <w:rPr>
          <w:rFonts w:cs="Arial"/>
          <w:color w:val="333333"/>
          <w:sz w:val="24"/>
          <w:szCs w:val="24"/>
          <w:shd w:val="clear" w:color="auto" w:fill="FFFFFF"/>
        </w:rPr>
        <w:t xml:space="preserve"> </w:t>
      </w:r>
      <w:r w:rsidR="00A1171F" w:rsidRPr="00A36C0D">
        <w:rPr>
          <w:rFonts w:cs="Arial"/>
          <w:color w:val="333333"/>
          <w:sz w:val="24"/>
          <w:szCs w:val="24"/>
          <w:shd w:val="clear" w:color="auto" w:fill="FFFFFF"/>
        </w:rPr>
        <w:t xml:space="preserve">presso </w:t>
      </w:r>
      <w:r w:rsidR="007002E5" w:rsidRPr="00A36C0D">
        <w:rPr>
          <w:rFonts w:cs="Arial"/>
          <w:color w:val="333333"/>
          <w:sz w:val="24"/>
          <w:szCs w:val="24"/>
          <w:shd w:val="clear" w:color="auto" w:fill="FFFFFF"/>
        </w:rPr>
        <w:t>il</w:t>
      </w:r>
      <w:r w:rsidR="00A36C0D">
        <w:rPr>
          <w:rFonts w:cs="Arial"/>
          <w:color w:val="333333"/>
          <w:sz w:val="24"/>
          <w:szCs w:val="24"/>
          <w:shd w:val="clear" w:color="auto" w:fill="FFFFFF"/>
        </w:rPr>
        <w:t xml:space="preserve"> Von Karman </w:t>
      </w:r>
      <w:proofErr w:type="spellStart"/>
      <w:r w:rsidR="00A36C0D">
        <w:rPr>
          <w:rFonts w:cs="Arial"/>
          <w:color w:val="333333"/>
          <w:sz w:val="24"/>
          <w:szCs w:val="24"/>
          <w:shd w:val="clear" w:color="auto" w:fill="FFFFFF"/>
        </w:rPr>
        <w:t>Institute</w:t>
      </w:r>
      <w:proofErr w:type="spellEnd"/>
      <w:r w:rsidR="00A36C0D">
        <w:rPr>
          <w:rFonts w:cs="Arial"/>
          <w:color w:val="333333"/>
          <w:sz w:val="24"/>
          <w:szCs w:val="24"/>
          <w:shd w:val="clear" w:color="auto" w:fill="FFFFFF"/>
        </w:rPr>
        <w:t>.</w:t>
      </w:r>
    </w:p>
    <w:p w:rsidR="00107A8F" w:rsidRPr="00A36C0D" w:rsidRDefault="00D51292" w:rsidP="00A36C0D">
      <w:pPr>
        <w:pStyle w:val="NormaleWeb"/>
        <w:shd w:val="clear" w:color="auto" w:fill="FFFFFF"/>
        <w:spacing w:before="0" w:beforeAutospacing="0" w:after="150" w:afterAutospacing="0" w:line="300" w:lineRule="atLeast"/>
        <w:jc w:val="both"/>
        <w:rPr>
          <w:rFonts w:asciiTheme="minorHAnsi" w:hAnsiTheme="minorHAnsi" w:cs="Arial"/>
          <w:color w:val="333333"/>
          <w:shd w:val="clear" w:color="auto" w:fill="FFFFFF"/>
        </w:rPr>
      </w:pPr>
      <w:r w:rsidRPr="00A36C0D">
        <w:rPr>
          <w:rFonts w:asciiTheme="minorHAnsi" w:hAnsiTheme="minorHAnsi"/>
          <w:iCs/>
        </w:rPr>
        <w:t>Ne</w:t>
      </w:r>
      <w:r w:rsidR="00A36C0D">
        <w:rPr>
          <w:rFonts w:asciiTheme="minorHAnsi" w:hAnsiTheme="minorHAnsi"/>
          <w:iCs/>
        </w:rPr>
        <w:t xml:space="preserve">i primi anni </w:t>
      </w:r>
      <w:r w:rsidRPr="00A36C0D">
        <w:rPr>
          <w:rFonts w:asciiTheme="minorHAnsi" w:hAnsiTheme="minorHAnsi"/>
          <w:iCs/>
        </w:rPr>
        <w:t xml:space="preserve">della sua lunga vita professionale ha </w:t>
      </w:r>
      <w:r w:rsidR="00D875C3" w:rsidRPr="00A36C0D">
        <w:rPr>
          <w:rFonts w:asciiTheme="minorHAnsi" w:hAnsiTheme="minorHAnsi"/>
          <w:iCs/>
        </w:rPr>
        <w:t xml:space="preserve">partecipato a vari programmi di ricerca e sviluppo nel campo della propulsione aerospaziale presso </w:t>
      </w:r>
      <w:r w:rsidR="00D875C3" w:rsidRPr="00A36C0D">
        <w:rPr>
          <w:rFonts w:asciiTheme="minorHAnsi" w:hAnsiTheme="minorHAnsi" w:cs="Arial"/>
          <w:color w:val="333333"/>
          <w:shd w:val="clear" w:color="auto" w:fill="FFFFFF"/>
        </w:rPr>
        <w:t>Fiat Avio</w:t>
      </w:r>
      <w:r w:rsidR="00A36C0D">
        <w:rPr>
          <w:rFonts w:asciiTheme="minorHAnsi" w:hAnsiTheme="minorHAnsi"/>
          <w:iCs/>
        </w:rPr>
        <w:t xml:space="preserve"> e </w:t>
      </w:r>
      <w:r w:rsidR="007E166A" w:rsidRPr="00A36C0D">
        <w:rPr>
          <w:rFonts w:asciiTheme="minorHAnsi" w:hAnsiTheme="minorHAnsi"/>
          <w:iCs/>
        </w:rPr>
        <w:t xml:space="preserve">dei sistemi diagnostici per il monitoraggio dell’infrastruttura ferroviaria presso </w:t>
      </w:r>
      <w:proofErr w:type="spellStart"/>
      <w:r w:rsidR="007E166A" w:rsidRPr="00A36C0D">
        <w:rPr>
          <w:rFonts w:asciiTheme="minorHAnsi" w:hAnsiTheme="minorHAnsi"/>
          <w:iCs/>
        </w:rPr>
        <w:t>MerMec</w:t>
      </w:r>
      <w:proofErr w:type="spellEnd"/>
      <w:r w:rsidR="007E166A" w:rsidRPr="00A36C0D">
        <w:rPr>
          <w:rFonts w:asciiTheme="minorHAnsi" w:hAnsiTheme="minorHAnsi"/>
          <w:iCs/>
        </w:rPr>
        <w:t>.</w:t>
      </w:r>
    </w:p>
    <w:p w:rsidR="00CF2A79" w:rsidRPr="00A36C0D" w:rsidRDefault="008845A0" w:rsidP="00A36C0D">
      <w:pPr>
        <w:pStyle w:val="NormaleWeb"/>
        <w:shd w:val="clear" w:color="auto" w:fill="FFFFFF"/>
        <w:spacing w:before="0" w:beforeAutospacing="0" w:after="150" w:afterAutospacing="0" w:line="300" w:lineRule="atLeast"/>
        <w:jc w:val="both"/>
        <w:rPr>
          <w:rFonts w:asciiTheme="minorHAnsi" w:hAnsiTheme="minorHAnsi" w:cs="Arial"/>
          <w:color w:val="333333"/>
          <w:shd w:val="clear" w:color="auto" w:fill="FFFFFF"/>
        </w:rPr>
      </w:pPr>
      <w:r w:rsidRPr="00A36C0D">
        <w:rPr>
          <w:rFonts w:asciiTheme="minorHAnsi" w:hAnsiTheme="minorHAnsi" w:cs="Arial"/>
          <w:color w:val="333333"/>
          <w:shd w:val="clear" w:color="auto" w:fill="FFFFFF"/>
        </w:rPr>
        <w:t>I</w:t>
      </w:r>
      <w:r w:rsidR="007E166A" w:rsidRPr="00A36C0D">
        <w:rPr>
          <w:rFonts w:asciiTheme="minorHAnsi" w:hAnsiTheme="minorHAnsi" w:cs="Arial"/>
          <w:color w:val="333333"/>
          <w:shd w:val="clear" w:color="auto" w:fill="FFFFFF"/>
        </w:rPr>
        <w:t xml:space="preserve">n Avio </w:t>
      </w:r>
      <w:r w:rsidR="003A711B">
        <w:rPr>
          <w:rFonts w:asciiTheme="minorHAnsi" w:hAnsiTheme="minorHAnsi" w:cs="Arial"/>
          <w:color w:val="333333"/>
          <w:shd w:val="clear" w:color="auto" w:fill="FFFFFF"/>
        </w:rPr>
        <w:t xml:space="preserve">ha </w:t>
      </w:r>
      <w:r w:rsidR="00A36C0D">
        <w:rPr>
          <w:rFonts w:asciiTheme="minorHAnsi" w:hAnsiTheme="minorHAnsi" w:cs="Arial"/>
          <w:color w:val="333333"/>
          <w:shd w:val="clear" w:color="auto" w:fill="FFFFFF"/>
        </w:rPr>
        <w:t>partecip</w:t>
      </w:r>
      <w:r w:rsidR="003A711B">
        <w:rPr>
          <w:rFonts w:asciiTheme="minorHAnsi" w:hAnsiTheme="minorHAnsi" w:cs="Arial"/>
          <w:color w:val="333333"/>
          <w:shd w:val="clear" w:color="auto" w:fill="FFFFFF"/>
        </w:rPr>
        <w:t>ato</w:t>
      </w:r>
      <w:r w:rsidR="00A36C0D">
        <w:rPr>
          <w:rFonts w:asciiTheme="minorHAnsi" w:hAnsiTheme="minorHAnsi" w:cs="Arial"/>
          <w:color w:val="333333"/>
          <w:shd w:val="clear" w:color="auto" w:fill="FFFFFF"/>
        </w:rPr>
        <w:t xml:space="preserve"> attivamente a</w:t>
      </w:r>
      <w:r w:rsidR="00E50D4D" w:rsidRPr="00A36C0D">
        <w:rPr>
          <w:rFonts w:asciiTheme="minorHAnsi" w:hAnsiTheme="minorHAnsi" w:cs="Arial"/>
          <w:color w:val="333333"/>
          <w:shd w:val="clear" w:color="auto" w:fill="FFFFFF"/>
        </w:rPr>
        <w:t>ll’</w:t>
      </w:r>
      <w:r w:rsidR="008E7813" w:rsidRPr="00A36C0D">
        <w:rPr>
          <w:rFonts w:asciiTheme="minorHAnsi" w:hAnsiTheme="minorHAnsi" w:cs="Arial"/>
          <w:color w:val="333333"/>
          <w:shd w:val="clear" w:color="auto" w:fill="FFFFFF"/>
        </w:rPr>
        <w:t>ambizioso progetto</w:t>
      </w:r>
      <w:r w:rsidR="00E50D4D" w:rsidRPr="00A36C0D">
        <w:rPr>
          <w:rFonts w:asciiTheme="minorHAnsi" w:hAnsiTheme="minorHAnsi" w:cs="Arial"/>
          <w:color w:val="333333"/>
          <w:shd w:val="clear" w:color="auto" w:fill="FFFFFF"/>
        </w:rPr>
        <w:t xml:space="preserve"> di </w:t>
      </w:r>
      <w:r w:rsidR="00D51939" w:rsidRPr="00A36C0D">
        <w:rPr>
          <w:rFonts w:asciiTheme="minorHAnsi" w:hAnsiTheme="minorHAnsi" w:cs="Arial"/>
          <w:color w:val="333333"/>
          <w:shd w:val="clear" w:color="auto" w:fill="FFFFFF"/>
        </w:rPr>
        <w:t xml:space="preserve">sviluppo del lanciatore </w:t>
      </w:r>
      <w:r w:rsidR="00E50D4D" w:rsidRPr="00A36C0D">
        <w:rPr>
          <w:rFonts w:asciiTheme="minorHAnsi" w:hAnsiTheme="minorHAnsi" w:cs="Arial"/>
          <w:color w:val="333333"/>
          <w:shd w:val="clear" w:color="auto" w:fill="FFFFFF"/>
        </w:rPr>
        <w:t xml:space="preserve">orbitale </w:t>
      </w:r>
      <w:r w:rsidR="00A1171F" w:rsidRPr="00A36C0D">
        <w:rPr>
          <w:rFonts w:asciiTheme="minorHAnsi" w:hAnsiTheme="minorHAnsi" w:cs="Arial"/>
          <w:color w:val="333333"/>
          <w:shd w:val="clear" w:color="auto" w:fill="FFFFFF"/>
        </w:rPr>
        <w:t xml:space="preserve">europeo </w:t>
      </w:r>
      <w:r w:rsidR="00D51939" w:rsidRPr="00A36C0D">
        <w:rPr>
          <w:rFonts w:asciiTheme="minorHAnsi" w:hAnsiTheme="minorHAnsi" w:cs="Arial"/>
          <w:color w:val="333333"/>
          <w:shd w:val="clear" w:color="auto" w:fill="FFFFFF"/>
        </w:rPr>
        <w:t>VEGA</w:t>
      </w:r>
      <w:r w:rsidR="00A36C0D">
        <w:rPr>
          <w:rFonts w:asciiTheme="minorHAnsi" w:hAnsiTheme="minorHAnsi" w:cs="Arial"/>
          <w:color w:val="333333"/>
          <w:shd w:val="clear" w:color="auto" w:fill="FFFFFF"/>
        </w:rPr>
        <w:t>,</w:t>
      </w:r>
      <w:r w:rsidR="00CF2A79" w:rsidRPr="00A36C0D">
        <w:rPr>
          <w:rFonts w:asciiTheme="minorHAnsi" w:hAnsiTheme="minorHAnsi" w:cs="Arial"/>
          <w:color w:val="333333"/>
          <w:shd w:val="clear" w:color="auto" w:fill="FFFFFF"/>
        </w:rPr>
        <w:t xml:space="preserve"> prima come Program Manager e poi come Direttore</w:t>
      </w:r>
      <w:r w:rsidR="001D4ACC" w:rsidRPr="00A36C0D">
        <w:rPr>
          <w:rFonts w:asciiTheme="minorHAnsi" w:hAnsiTheme="minorHAnsi" w:cs="Arial"/>
          <w:color w:val="333333"/>
          <w:shd w:val="clear" w:color="auto" w:fill="FFFFFF"/>
        </w:rPr>
        <w:t xml:space="preserve"> </w:t>
      </w:r>
      <w:r w:rsidR="00E50D4D" w:rsidRPr="00A36C0D">
        <w:rPr>
          <w:rFonts w:asciiTheme="minorHAnsi" w:hAnsiTheme="minorHAnsi" w:cs="Arial"/>
          <w:color w:val="333333"/>
          <w:shd w:val="clear" w:color="auto" w:fill="FFFFFF"/>
        </w:rPr>
        <w:t xml:space="preserve">dei Programmi </w:t>
      </w:r>
      <w:r w:rsidR="001D4ACC" w:rsidRPr="00A36C0D">
        <w:rPr>
          <w:rFonts w:asciiTheme="minorHAnsi" w:hAnsiTheme="minorHAnsi" w:cs="Arial"/>
          <w:color w:val="333333"/>
          <w:shd w:val="clear" w:color="auto" w:fill="FFFFFF"/>
        </w:rPr>
        <w:t>della Divisione Spazio</w:t>
      </w:r>
      <w:r w:rsidR="00E50D4D" w:rsidRPr="00A36C0D">
        <w:rPr>
          <w:rFonts w:asciiTheme="minorHAnsi" w:hAnsiTheme="minorHAnsi" w:cs="Arial"/>
          <w:color w:val="333333"/>
          <w:shd w:val="clear" w:color="auto" w:fill="FFFFFF"/>
        </w:rPr>
        <w:t xml:space="preserve"> </w:t>
      </w:r>
      <w:r w:rsidR="00A90B2A">
        <w:rPr>
          <w:rFonts w:asciiTheme="minorHAnsi" w:hAnsiTheme="minorHAnsi" w:cs="Arial"/>
          <w:color w:val="333333"/>
          <w:shd w:val="clear" w:color="auto" w:fill="FFFFFF"/>
        </w:rPr>
        <w:t xml:space="preserve">assumendo anche la responsabilità </w:t>
      </w:r>
      <w:r w:rsidR="00FF37CA" w:rsidRPr="00A36C0D">
        <w:rPr>
          <w:rFonts w:asciiTheme="minorHAnsi" w:hAnsiTheme="minorHAnsi" w:cs="Arial"/>
          <w:color w:val="333333"/>
          <w:shd w:val="clear" w:color="auto" w:fill="FFFFFF"/>
        </w:rPr>
        <w:t>della produzione di componenti per i motori a propellente solido del lanciatore Ariane 5 e dello sviluppo di sistemi di propulsione satellitare.</w:t>
      </w:r>
    </w:p>
    <w:p w:rsidR="007B1D09" w:rsidRDefault="00FF37CA" w:rsidP="007B1D09">
      <w:pPr>
        <w:pStyle w:val="NormaleWeb"/>
        <w:shd w:val="clear" w:color="auto" w:fill="FFFFFF"/>
        <w:spacing w:before="0" w:beforeAutospacing="0" w:after="150" w:afterAutospacing="0" w:line="300" w:lineRule="atLeast"/>
        <w:jc w:val="both"/>
        <w:rPr>
          <w:rFonts w:asciiTheme="minorHAnsi" w:hAnsiTheme="minorHAnsi" w:cs="Arial"/>
          <w:color w:val="333333"/>
          <w:shd w:val="clear" w:color="auto" w:fill="FFFFFF"/>
        </w:rPr>
      </w:pPr>
      <w:r w:rsidRPr="00A36C0D">
        <w:rPr>
          <w:rFonts w:asciiTheme="minorHAnsi" w:hAnsiTheme="minorHAnsi" w:cs="Arial"/>
          <w:color w:val="333333"/>
          <w:shd w:val="clear" w:color="auto" w:fill="FFFFFF"/>
        </w:rPr>
        <w:t xml:space="preserve">Sempre come Direttore dei Programmi </w:t>
      </w:r>
      <w:r w:rsidR="003A711B">
        <w:rPr>
          <w:rFonts w:asciiTheme="minorHAnsi" w:hAnsiTheme="minorHAnsi" w:cs="Arial"/>
          <w:color w:val="333333"/>
          <w:shd w:val="clear" w:color="auto" w:fill="FFFFFF"/>
        </w:rPr>
        <w:t xml:space="preserve">ha </w:t>
      </w:r>
      <w:r w:rsidRPr="00A36C0D">
        <w:rPr>
          <w:rFonts w:asciiTheme="minorHAnsi" w:hAnsiTheme="minorHAnsi" w:cs="Arial"/>
          <w:color w:val="333333"/>
          <w:shd w:val="clear" w:color="auto" w:fill="FFFFFF"/>
        </w:rPr>
        <w:t>lavora</w:t>
      </w:r>
      <w:r w:rsidR="003A711B">
        <w:rPr>
          <w:rFonts w:asciiTheme="minorHAnsi" w:hAnsiTheme="minorHAnsi" w:cs="Arial"/>
          <w:color w:val="333333"/>
          <w:shd w:val="clear" w:color="auto" w:fill="FFFFFF"/>
        </w:rPr>
        <w:t>to</w:t>
      </w:r>
      <w:r w:rsidR="00F9320F" w:rsidRPr="00A36C0D">
        <w:rPr>
          <w:rFonts w:asciiTheme="minorHAnsi" w:hAnsiTheme="minorHAnsi" w:cs="Arial"/>
          <w:color w:val="333333"/>
          <w:shd w:val="clear" w:color="auto" w:fill="FFFFFF"/>
        </w:rPr>
        <w:t xml:space="preserve"> per qualche anno </w:t>
      </w:r>
      <w:r w:rsidRPr="00A36C0D">
        <w:rPr>
          <w:rFonts w:asciiTheme="minorHAnsi" w:hAnsiTheme="minorHAnsi" w:cs="Arial"/>
          <w:color w:val="333333"/>
          <w:shd w:val="clear" w:color="auto" w:fill="FFFFFF"/>
        </w:rPr>
        <w:t xml:space="preserve">a Parigi presso </w:t>
      </w:r>
      <w:proofErr w:type="spellStart"/>
      <w:r w:rsidRPr="00A36C0D">
        <w:rPr>
          <w:rFonts w:asciiTheme="minorHAnsi" w:hAnsiTheme="minorHAnsi" w:cs="Arial"/>
          <w:color w:val="333333"/>
          <w:shd w:val="clear" w:color="auto" w:fill="FFFFFF"/>
        </w:rPr>
        <w:t>Europropulsion</w:t>
      </w:r>
      <w:proofErr w:type="spellEnd"/>
      <w:r w:rsidR="004A4DA2">
        <w:rPr>
          <w:rFonts w:asciiTheme="minorHAnsi" w:hAnsiTheme="minorHAnsi" w:cs="Arial"/>
          <w:color w:val="333333"/>
          <w:shd w:val="clear" w:color="auto" w:fill="FFFFFF"/>
        </w:rPr>
        <w:t>. Ne</w:t>
      </w:r>
      <w:r w:rsidRPr="00A36C0D">
        <w:rPr>
          <w:rFonts w:asciiTheme="minorHAnsi" w:hAnsiTheme="minorHAnsi" w:cs="Arial"/>
          <w:color w:val="333333"/>
          <w:shd w:val="clear" w:color="auto" w:fill="FFFFFF"/>
        </w:rPr>
        <w:t xml:space="preserve">l 2013 </w:t>
      </w:r>
      <w:r w:rsidR="004A4DA2">
        <w:rPr>
          <w:rFonts w:asciiTheme="minorHAnsi" w:hAnsiTheme="minorHAnsi" w:cs="Arial"/>
          <w:color w:val="333333"/>
          <w:shd w:val="clear" w:color="auto" w:fill="FFFFFF"/>
        </w:rPr>
        <w:t xml:space="preserve">viene nominato </w:t>
      </w:r>
      <w:r w:rsidR="00A90B2A" w:rsidRPr="00A36C0D">
        <w:rPr>
          <w:rFonts w:asciiTheme="minorHAnsi" w:hAnsiTheme="minorHAnsi" w:cs="Arial"/>
          <w:color w:val="333333"/>
          <w:shd w:val="clear" w:color="auto" w:fill="FFFFFF"/>
        </w:rPr>
        <w:t xml:space="preserve">Amministratore Delegato </w:t>
      </w:r>
      <w:r w:rsidR="008E7813" w:rsidRPr="00A36C0D">
        <w:rPr>
          <w:rFonts w:asciiTheme="minorHAnsi" w:hAnsiTheme="minorHAnsi" w:cs="Arial"/>
          <w:color w:val="333333"/>
          <w:shd w:val="clear" w:color="auto" w:fill="FFFFFF"/>
        </w:rPr>
        <w:t>di ELV</w:t>
      </w:r>
      <w:r w:rsidR="00954277" w:rsidRPr="00A36C0D">
        <w:rPr>
          <w:rFonts w:asciiTheme="minorHAnsi" w:hAnsiTheme="minorHAnsi" w:cs="Arial"/>
          <w:color w:val="333333"/>
          <w:shd w:val="clear" w:color="auto" w:fill="FFFFFF"/>
        </w:rPr>
        <w:t>. Sotto la sua guida</w:t>
      </w:r>
      <w:r w:rsidR="00A90B2A">
        <w:rPr>
          <w:rFonts w:asciiTheme="minorHAnsi" w:hAnsiTheme="minorHAnsi" w:cs="Arial"/>
          <w:color w:val="333333"/>
          <w:shd w:val="clear" w:color="auto" w:fill="FFFFFF"/>
        </w:rPr>
        <w:t>,</w:t>
      </w:r>
      <w:r w:rsidR="00954277" w:rsidRPr="00A36C0D">
        <w:rPr>
          <w:rFonts w:asciiTheme="minorHAnsi" w:hAnsiTheme="minorHAnsi" w:cs="Arial"/>
          <w:color w:val="333333"/>
          <w:shd w:val="clear" w:color="auto" w:fill="FFFFFF"/>
        </w:rPr>
        <w:t xml:space="preserve"> la società si dota di una</w:t>
      </w:r>
      <w:r w:rsidR="00F9320F" w:rsidRPr="00A36C0D">
        <w:rPr>
          <w:rFonts w:asciiTheme="minorHAnsi" w:hAnsiTheme="minorHAnsi" w:cs="Arial"/>
          <w:color w:val="333333"/>
          <w:shd w:val="clear" w:color="auto" w:fill="FFFFFF"/>
        </w:rPr>
        <w:t xml:space="preserve"> vera e propria capacità di produzione, che lo porta a firmare due importanti contratti</w:t>
      </w:r>
      <w:r w:rsidR="00A36C0D">
        <w:rPr>
          <w:rFonts w:asciiTheme="minorHAnsi" w:hAnsiTheme="minorHAnsi" w:cs="Arial"/>
          <w:color w:val="333333"/>
          <w:shd w:val="clear" w:color="auto" w:fill="FFFFFF"/>
        </w:rPr>
        <w:t>,</w:t>
      </w:r>
      <w:r w:rsidR="00F9320F" w:rsidRPr="00A36C0D">
        <w:rPr>
          <w:rFonts w:asciiTheme="minorHAnsi" w:hAnsiTheme="minorHAnsi" w:cs="Arial"/>
          <w:color w:val="333333"/>
          <w:shd w:val="clear" w:color="auto" w:fill="FFFFFF"/>
        </w:rPr>
        <w:t xml:space="preserve"> uno con </w:t>
      </w:r>
      <w:proofErr w:type="spellStart"/>
      <w:r w:rsidR="00F9320F" w:rsidRPr="00A36C0D">
        <w:rPr>
          <w:rFonts w:asciiTheme="minorHAnsi" w:hAnsiTheme="minorHAnsi" w:cs="Arial"/>
          <w:color w:val="333333"/>
          <w:shd w:val="clear" w:color="auto" w:fill="FFFFFF"/>
        </w:rPr>
        <w:t>Arianespace</w:t>
      </w:r>
      <w:proofErr w:type="spellEnd"/>
      <w:r w:rsidR="00F9320F" w:rsidRPr="00A36C0D">
        <w:rPr>
          <w:rFonts w:asciiTheme="minorHAnsi" w:hAnsiTheme="minorHAnsi" w:cs="Arial"/>
          <w:color w:val="333333"/>
          <w:shd w:val="clear" w:color="auto" w:fill="FFFFFF"/>
        </w:rPr>
        <w:t xml:space="preserve"> per la fornitura del lanciatore VEGA e</w:t>
      </w:r>
      <w:r w:rsidR="00A36C0D">
        <w:rPr>
          <w:rFonts w:asciiTheme="minorHAnsi" w:hAnsiTheme="minorHAnsi" w:cs="Arial"/>
          <w:color w:val="333333"/>
          <w:shd w:val="clear" w:color="auto" w:fill="FFFFFF"/>
        </w:rPr>
        <w:t xml:space="preserve"> l’altro </w:t>
      </w:r>
      <w:r w:rsidR="00F9320F" w:rsidRPr="00A36C0D">
        <w:rPr>
          <w:rFonts w:asciiTheme="minorHAnsi" w:hAnsiTheme="minorHAnsi" w:cs="Arial"/>
          <w:color w:val="333333"/>
          <w:shd w:val="clear" w:color="auto" w:fill="FFFFFF"/>
        </w:rPr>
        <w:t xml:space="preserve">con ESA per lo sviluppo della nuova configurazione VEGA-C. </w:t>
      </w:r>
      <w:r w:rsidR="007B1D09">
        <w:rPr>
          <w:rFonts w:asciiTheme="minorHAnsi" w:hAnsiTheme="minorHAnsi" w:cs="Arial"/>
          <w:color w:val="333333"/>
          <w:shd w:val="clear" w:color="auto" w:fill="FFFFFF"/>
        </w:rPr>
        <w:t xml:space="preserve">Con i </w:t>
      </w:r>
      <w:r w:rsidR="00A90B2A">
        <w:rPr>
          <w:rFonts w:asciiTheme="minorHAnsi" w:hAnsiTheme="minorHAnsi" w:cs="Arial"/>
          <w:color w:val="333333"/>
          <w:shd w:val="clear" w:color="auto" w:fill="FFFFFF"/>
        </w:rPr>
        <w:t>nove</w:t>
      </w:r>
      <w:r w:rsidR="007B1D09">
        <w:rPr>
          <w:rFonts w:asciiTheme="minorHAnsi" w:hAnsiTheme="minorHAnsi" w:cs="Arial"/>
          <w:color w:val="333333"/>
          <w:shd w:val="clear" w:color="auto" w:fill="FFFFFF"/>
        </w:rPr>
        <w:t xml:space="preserve"> lanci effettuati sinora, il VEGA si afferma come il miglior lanciatore a livello mondiale nella sua categoria. </w:t>
      </w:r>
      <w:bookmarkStart w:id="0" w:name="_GoBack"/>
      <w:bookmarkEnd w:id="0"/>
    </w:p>
    <w:sectPr w:rsidR="007B1D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52"/>
    <w:rsid w:val="00026B51"/>
    <w:rsid w:val="00035591"/>
    <w:rsid w:val="00092E97"/>
    <w:rsid w:val="000A05D1"/>
    <w:rsid w:val="000D698C"/>
    <w:rsid w:val="00107A8F"/>
    <w:rsid w:val="0011788F"/>
    <w:rsid w:val="00123622"/>
    <w:rsid w:val="0014129F"/>
    <w:rsid w:val="00171CBD"/>
    <w:rsid w:val="001D4ACC"/>
    <w:rsid w:val="001F376F"/>
    <w:rsid w:val="00225DC3"/>
    <w:rsid w:val="00252EFC"/>
    <w:rsid w:val="00256CDE"/>
    <w:rsid w:val="00281C61"/>
    <w:rsid w:val="002A676F"/>
    <w:rsid w:val="002A6DAE"/>
    <w:rsid w:val="00326D2B"/>
    <w:rsid w:val="0033215B"/>
    <w:rsid w:val="003A711B"/>
    <w:rsid w:val="003B4A9A"/>
    <w:rsid w:val="003C1859"/>
    <w:rsid w:val="004103DD"/>
    <w:rsid w:val="004A4DA2"/>
    <w:rsid w:val="004C3863"/>
    <w:rsid w:val="004C4F0B"/>
    <w:rsid w:val="004E7430"/>
    <w:rsid w:val="00507365"/>
    <w:rsid w:val="005345F6"/>
    <w:rsid w:val="0056414B"/>
    <w:rsid w:val="005B3131"/>
    <w:rsid w:val="005B40AC"/>
    <w:rsid w:val="005E3C87"/>
    <w:rsid w:val="00601AF2"/>
    <w:rsid w:val="00617118"/>
    <w:rsid w:val="00623414"/>
    <w:rsid w:val="006645A5"/>
    <w:rsid w:val="006C51DD"/>
    <w:rsid w:val="006C6C43"/>
    <w:rsid w:val="006D0C52"/>
    <w:rsid w:val="007002E5"/>
    <w:rsid w:val="00721A89"/>
    <w:rsid w:val="0073598D"/>
    <w:rsid w:val="00735C15"/>
    <w:rsid w:val="0075629A"/>
    <w:rsid w:val="007A570B"/>
    <w:rsid w:val="007B1D09"/>
    <w:rsid w:val="007C04D2"/>
    <w:rsid w:val="007D1C80"/>
    <w:rsid w:val="007D6682"/>
    <w:rsid w:val="007E166A"/>
    <w:rsid w:val="007E6597"/>
    <w:rsid w:val="00800B8D"/>
    <w:rsid w:val="0082007E"/>
    <w:rsid w:val="00821210"/>
    <w:rsid w:val="00842394"/>
    <w:rsid w:val="00853B27"/>
    <w:rsid w:val="00854300"/>
    <w:rsid w:val="008845A0"/>
    <w:rsid w:val="008C6DD2"/>
    <w:rsid w:val="008E307F"/>
    <w:rsid w:val="008E7813"/>
    <w:rsid w:val="0090060F"/>
    <w:rsid w:val="00954277"/>
    <w:rsid w:val="009646D4"/>
    <w:rsid w:val="00986D6C"/>
    <w:rsid w:val="00995D7E"/>
    <w:rsid w:val="009E284D"/>
    <w:rsid w:val="009F3DE2"/>
    <w:rsid w:val="00A04040"/>
    <w:rsid w:val="00A1171F"/>
    <w:rsid w:val="00A36C0D"/>
    <w:rsid w:val="00A90B2A"/>
    <w:rsid w:val="00AC4C9A"/>
    <w:rsid w:val="00B20FFF"/>
    <w:rsid w:val="00B22FBA"/>
    <w:rsid w:val="00B70154"/>
    <w:rsid w:val="00BA43B3"/>
    <w:rsid w:val="00BA697E"/>
    <w:rsid w:val="00BB570D"/>
    <w:rsid w:val="00BE1C1B"/>
    <w:rsid w:val="00BE2448"/>
    <w:rsid w:val="00BF3FDB"/>
    <w:rsid w:val="00C438A2"/>
    <w:rsid w:val="00C81C31"/>
    <w:rsid w:val="00CC5150"/>
    <w:rsid w:val="00CF2A79"/>
    <w:rsid w:val="00D372B6"/>
    <w:rsid w:val="00D51292"/>
    <w:rsid w:val="00D51939"/>
    <w:rsid w:val="00D523EB"/>
    <w:rsid w:val="00D875C3"/>
    <w:rsid w:val="00E44026"/>
    <w:rsid w:val="00E50D4D"/>
    <w:rsid w:val="00EC0FE9"/>
    <w:rsid w:val="00EE468F"/>
    <w:rsid w:val="00F539CD"/>
    <w:rsid w:val="00F9320F"/>
    <w:rsid w:val="00FB5979"/>
    <w:rsid w:val="00FD4E36"/>
    <w:rsid w:val="00FF3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34F59-66E1-472E-BDF5-FC20AF46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345F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B570D"/>
    <w:rPr>
      <w:color w:val="0000FF"/>
      <w:u w:val="single"/>
    </w:rPr>
  </w:style>
  <w:style w:type="character" w:customStyle="1" w:styleId="apple-converted-space">
    <w:name w:val="apple-converted-space"/>
    <w:basedOn w:val="Carpredefinitoparagrafo"/>
    <w:rsid w:val="00BB570D"/>
  </w:style>
  <w:style w:type="paragraph" w:styleId="Corpotesto">
    <w:name w:val="Body Text"/>
    <w:basedOn w:val="Normale"/>
    <w:link w:val="CorpotestoCarattere"/>
    <w:rsid w:val="00AC4C9A"/>
    <w:pPr>
      <w:spacing w:after="0" w:line="240" w:lineRule="auto"/>
    </w:pPr>
    <w:rPr>
      <w:rFonts w:ascii="Arial" w:eastAsia="Times New Roman" w:hAnsi="Arial" w:cs="Arial"/>
      <w:sz w:val="24"/>
      <w:szCs w:val="24"/>
      <w:lang w:eastAsia="it-IT"/>
    </w:rPr>
  </w:style>
  <w:style w:type="character" w:customStyle="1" w:styleId="CorpotestoCarattere">
    <w:name w:val="Corpo testo Carattere"/>
    <w:basedOn w:val="Carpredefinitoparagrafo"/>
    <w:link w:val="Corpotesto"/>
    <w:rsid w:val="00AC4C9A"/>
    <w:rPr>
      <w:rFonts w:ascii="Arial" w:eastAsia="Times New Roman" w:hAnsi="Arial" w:cs="Arial"/>
      <w:sz w:val="24"/>
      <w:szCs w:val="24"/>
      <w:lang w:eastAsia="it-IT"/>
    </w:rPr>
  </w:style>
  <w:style w:type="paragraph" w:styleId="Testofumetto">
    <w:name w:val="Balloon Text"/>
    <w:basedOn w:val="Normale"/>
    <w:link w:val="TestofumettoCarattere"/>
    <w:uiPriority w:val="99"/>
    <w:semiHidden/>
    <w:unhideWhenUsed/>
    <w:rsid w:val="00A040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40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00547">
      <w:bodyDiv w:val="1"/>
      <w:marLeft w:val="0"/>
      <w:marRight w:val="0"/>
      <w:marTop w:val="0"/>
      <w:marBottom w:val="0"/>
      <w:divBdr>
        <w:top w:val="none" w:sz="0" w:space="0" w:color="auto"/>
        <w:left w:val="none" w:sz="0" w:space="0" w:color="auto"/>
        <w:bottom w:val="none" w:sz="0" w:space="0" w:color="auto"/>
        <w:right w:val="none" w:sz="0" w:space="0" w:color="auto"/>
      </w:divBdr>
    </w:div>
    <w:div w:id="1163623277">
      <w:bodyDiv w:val="1"/>
      <w:marLeft w:val="0"/>
      <w:marRight w:val="0"/>
      <w:marTop w:val="0"/>
      <w:marBottom w:val="0"/>
      <w:divBdr>
        <w:top w:val="none" w:sz="0" w:space="0" w:color="auto"/>
        <w:left w:val="none" w:sz="0" w:space="0" w:color="auto"/>
        <w:bottom w:val="none" w:sz="0" w:space="0" w:color="auto"/>
        <w:right w:val="none" w:sz="0" w:space="0" w:color="auto"/>
      </w:divBdr>
    </w:div>
    <w:div w:id="121608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ess Releases Document" ma:contentTypeID="0x010100247DFE4924B485419E982B882206F6DE005FCAC44E8ABFE646A3761F4514DCA992" ma:contentTypeVersion="9" ma:contentTypeDescription="" ma:contentTypeScope="" ma:versionID="52a8a94e8ef17b4c501b33453ff665c3">
  <xsd:schema xmlns:xsd="http://www.w3.org/2001/XMLSchema" xmlns:xs="http://www.w3.org/2001/XMLSchema" xmlns:p="http://schemas.microsoft.com/office/2006/metadata/properties" xmlns:ns2="141e550d-053c-4ab8-85de-d75d5abd7e2a" targetNamespace="http://schemas.microsoft.com/office/2006/metadata/properties" ma:root="true" ma:fieldsID="01719f40e60c20161736f20d45bc8c87" ns2:_="">
    <xsd:import namespace="141e550d-053c-4ab8-85de-d75d5abd7e2a"/>
    <xsd:element name="properties">
      <xsd:complexType>
        <xsd:sequence>
          <xsd:element name="documentManagement">
            <xsd:complexType>
              <xsd:all>
                <xsd:element ref="ns2:ShortDescription" minOccurs="0"/>
                <xsd:element ref="ns2:DataDocumento" minOccurs="0"/>
                <xsd:element ref="ns2:NameCop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e550d-053c-4ab8-85de-d75d5abd7e2a" elementFormDefault="qualified">
    <xsd:import namespace="http://schemas.microsoft.com/office/2006/documentManagement/types"/>
    <xsd:import namespace="http://schemas.microsoft.com/office/infopath/2007/PartnerControls"/>
    <xsd:element name="ShortDescription" ma:index="8" nillable="true" ma:displayName="Descrizione Breve" ma:description="Inserire una breve descrizione" ma:internalName="ShortDescription">
      <xsd:simpleType>
        <xsd:restriction base="dms:Note"/>
      </xsd:simpleType>
    </xsd:element>
    <xsd:element name="DataDocumento" ma:index="9" nillable="true" ma:displayName="Data Documento" ma:default="[today]" ma:description="Selezionare la data di riferimento" ma:format="DateOnly" ma:internalName="DataDocumento" ma:readOnly="false">
      <xsd:simpleType>
        <xsd:restriction base="dms:DateTime"/>
      </xsd:simpleType>
    </xsd:element>
    <xsd:element name="NameCopy" ma:index="11" nillable="true" ma:displayName="NameCopy" ma:internalName="NameCopy" ma:readOnly="false">
      <xsd:simpleType>
        <xsd:restriction base="dms:Text">
          <xsd:maxLength value="255"/>
        </xsd:restriction>
      </xsd:simpleType>
    </xsd:element>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ameCopy xmlns="141e550d-053c-4ab8-85de-d75d5abd7e2a">/it/Comunicati/Comunicato stampa 01_2017.docx</NameCopy>
    <ShortDescription xmlns="141e550d-053c-4ab8-85de-d75d5abd7e2a">L’Ing. Pierluigi Pirrelli è il nuovo Direttore Generale del CIRA. L’incarico è stato formalizzato oggi dal Presidente del Centro, Claudio Rovai, in attuazione di quanto deliberato nella seduta del Consiglio di Amministrazione del 24 marzo scorso.
Nel giorno del suo insediamento, il neo Direttore Generale ha avuto un primo incontro con il management aziendale per poi dedicarsi subito al primo impegno ufficiale del suo mandato. </ShortDescription>
    <DataDocumento xmlns="141e550d-053c-4ab8-85de-d75d5abd7e2a">2017-04-27T22:00:00+00:00</DataDocumento>
  </documentManagement>
</p:properties>
</file>

<file path=customXml/itemProps1.xml><?xml version="1.0" encoding="utf-8"?>
<ds:datastoreItem xmlns:ds="http://schemas.openxmlformats.org/officeDocument/2006/customXml" ds:itemID="{ECC7E425-343D-4966-B6A4-3F13E75B65AF}"/>
</file>

<file path=customXml/itemProps2.xml><?xml version="1.0" encoding="utf-8"?>
<ds:datastoreItem xmlns:ds="http://schemas.openxmlformats.org/officeDocument/2006/customXml" ds:itemID="{C7D3F5AB-267D-4AEB-8C83-F03F551564FA}"/>
</file>

<file path=customXml/itemProps3.xml><?xml version="1.0" encoding="utf-8"?>
<ds:datastoreItem xmlns:ds="http://schemas.openxmlformats.org/officeDocument/2006/customXml" ds:itemID="{FB4C4FB7-AE4F-4E1D-A118-CBFBBD61358D}"/>
</file>

<file path=docProps/app.xml><?xml version="1.0" encoding="utf-8"?>
<Properties xmlns="http://schemas.openxmlformats.org/officeDocument/2006/extended-properties" xmlns:vt="http://schemas.openxmlformats.org/officeDocument/2006/docPropsVTypes">
  <Template>Normal</Template>
  <TotalTime>5</TotalTime>
  <Pages>2</Pages>
  <Words>586</Words>
  <Characters>3342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Pierluigi Pirrelli è il nuovo Direttore Generale del CIRA</dc:title>
  <dc:subject/>
  <dc:creator>Amelio MariaPia</dc:creator>
  <cp:keywords/>
  <dc:description/>
  <cp:lastModifiedBy>Amelio MariaPia</cp:lastModifiedBy>
  <cp:revision>3</cp:revision>
  <cp:lastPrinted>2017-04-28T12:34:00Z</cp:lastPrinted>
  <dcterms:created xsi:type="dcterms:W3CDTF">2017-04-28T16:26:00Z</dcterms:created>
  <dcterms:modified xsi:type="dcterms:W3CDTF">2017-04-28T16:30:00Z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0x010100247DFE4924B485419E982B882206F6DE005FCAC44E8ABFE646A3761F4514DCA992</vt:lpwstr>
  </property>
  <property fmtid="{D5CDD505-2E9C-101B-9397-08002B2CF9AE}" pid="3" name="WorkflowChangePath">
    <vt:lpwstr>226e0389-0483-42e5-ad99-b47b9c04ba84,2;226e0389-0483-42e5-ad99-b47b9c04ba84,5;226e0389-0483-42e5-ad99-b47b9c04ba84,7;226e0389-0483-42e5-ad99-b47b9c04ba84,9;226e0389-0483-42e5-ad99-b47b9c04ba84,11;226e0389-0483-42e5-ad99-b47b9c04ba84,13;226e0389-0483-42e5-ad99-b47b9c04ba84,15;226e0389-0483-42e5-ad99-b47b9c04ba84,17;226e0389-0483-42e5-ad99-b47b9c04ba84,19;</vt:lpwstr>
  </property>
</Properties>
</file>